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87D" w:rsidRDefault="0071587D" w:rsidP="00A931F6">
      <w:pPr>
        <w:bidi/>
        <w:spacing w:line="240" w:lineRule="auto"/>
        <w:ind w:left="340" w:right="-340"/>
        <w:jc w:val="center"/>
        <w:rPr>
          <w:rFonts w:ascii="Simplified Arabic" w:hAnsi="Simplified Arabic" w:cs="Simplified Arabic"/>
          <w:b/>
          <w:bCs/>
          <w:sz w:val="26"/>
          <w:szCs w:val="26"/>
          <w:rtl/>
        </w:rPr>
      </w:pPr>
      <w:r>
        <w:rPr>
          <w:noProof/>
        </w:rPr>
        <w:drawing>
          <wp:inline distT="0" distB="0" distL="0" distR="0" wp14:anchorId="4EC83130" wp14:editId="20FE11BC">
            <wp:extent cx="1438095" cy="1438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38095" cy="1438095"/>
                    </a:xfrm>
                    <a:prstGeom prst="rect">
                      <a:avLst/>
                    </a:prstGeom>
                  </pic:spPr>
                </pic:pic>
              </a:graphicData>
            </a:graphic>
          </wp:inline>
        </w:drawing>
      </w:r>
    </w:p>
    <w:p w:rsidR="00A931F6" w:rsidRPr="00A931F6" w:rsidRDefault="00A931F6" w:rsidP="0071587D">
      <w:pPr>
        <w:bidi/>
        <w:spacing w:line="240" w:lineRule="auto"/>
        <w:ind w:left="340" w:right="-340"/>
        <w:jc w:val="center"/>
        <w:rPr>
          <w:rFonts w:ascii="Simplified Arabic" w:hAnsi="Simplified Arabic" w:cs="Simplified Arabic"/>
          <w:b/>
          <w:bCs/>
          <w:sz w:val="26"/>
          <w:szCs w:val="26"/>
        </w:rPr>
      </w:pPr>
      <w:r w:rsidRPr="00A931F6">
        <w:rPr>
          <w:rFonts w:ascii="Simplified Arabic" w:hAnsi="Simplified Arabic" w:cs="Simplified Arabic"/>
          <w:b/>
          <w:bCs/>
          <w:sz w:val="26"/>
          <w:szCs w:val="26"/>
          <w:rtl/>
        </w:rPr>
        <w:t>مذكرة مفاهيم حول</w:t>
      </w:r>
    </w:p>
    <w:p w:rsidR="00A931F6" w:rsidRPr="00A931F6" w:rsidRDefault="00A931F6" w:rsidP="00A931F6">
      <w:pPr>
        <w:bidi/>
        <w:spacing w:line="240" w:lineRule="auto"/>
        <w:ind w:left="340" w:right="-340"/>
        <w:jc w:val="center"/>
        <w:rPr>
          <w:rFonts w:ascii="Simplified Arabic" w:hAnsi="Simplified Arabic" w:cs="Simplified Arabic"/>
          <w:b/>
          <w:bCs/>
          <w:sz w:val="26"/>
          <w:szCs w:val="26"/>
        </w:rPr>
      </w:pPr>
      <w:proofErr w:type="spellStart"/>
      <w:r w:rsidRPr="00A931F6">
        <w:rPr>
          <w:rFonts w:ascii="Simplified Arabic" w:hAnsi="Simplified Arabic" w:cs="Simplified Arabic"/>
          <w:b/>
          <w:bCs/>
          <w:sz w:val="26"/>
          <w:szCs w:val="26"/>
          <w:rtl/>
        </w:rPr>
        <w:t>حوكمة</w:t>
      </w:r>
      <w:proofErr w:type="spellEnd"/>
      <w:r w:rsidRPr="00A931F6">
        <w:rPr>
          <w:rFonts w:ascii="Simplified Arabic" w:hAnsi="Simplified Arabic" w:cs="Simplified Arabic"/>
          <w:b/>
          <w:bCs/>
          <w:sz w:val="26"/>
          <w:szCs w:val="26"/>
          <w:rtl/>
        </w:rPr>
        <w:t xml:space="preserve"> الأمن الغذائي</w:t>
      </w:r>
    </w:p>
    <w:p w:rsidR="00A931F6" w:rsidRPr="00A931F6" w:rsidRDefault="00A931F6" w:rsidP="00A931F6">
      <w:pPr>
        <w:bidi/>
        <w:spacing w:line="240" w:lineRule="auto"/>
        <w:ind w:left="340" w:right="-340"/>
        <w:jc w:val="both"/>
        <w:rPr>
          <w:rFonts w:ascii="Simplified Arabic" w:hAnsi="Simplified Arabic" w:cs="Simplified Arabic"/>
          <w:sz w:val="26"/>
          <w:szCs w:val="26"/>
        </w:rPr>
      </w:pPr>
      <w:r w:rsidRPr="00A931F6">
        <w:rPr>
          <w:rFonts w:ascii="Simplified Arabic" w:hAnsi="Simplified Arabic" w:cs="Simplified Arabic"/>
          <w:sz w:val="26"/>
          <w:szCs w:val="26"/>
        </w:rPr>
        <w:t xml:space="preserve">  </w:t>
      </w:r>
    </w:p>
    <w:p w:rsidR="00A931F6" w:rsidRPr="00A931F6" w:rsidRDefault="00A931F6" w:rsidP="00A931F6">
      <w:pPr>
        <w:bidi/>
        <w:spacing w:line="240" w:lineRule="auto"/>
        <w:ind w:left="340" w:right="-340"/>
        <w:jc w:val="both"/>
        <w:rPr>
          <w:rFonts w:ascii="Simplified Arabic" w:hAnsi="Simplified Arabic" w:cs="Simplified Arabic"/>
          <w:b/>
          <w:bCs/>
          <w:sz w:val="26"/>
          <w:szCs w:val="26"/>
        </w:rPr>
      </w:pPr>
      <w:r w:rsidRPr="00A931F6">
        <w:rPr>
          <w:rFonts w:ascii="Simplified Arabic" w:hAnsi="Simplified Arabic" w:cs="Simplified Arabic"/>
          <w:b/>
          <w:bCs/>
          <w:sz w:val="26"/>
          <w:szCs w:val="26"/>
          <w:rtl/>
        </w:rPr>
        <w:t>المقدمة</w:t>
      </w:r>
    </w:p>
    <w:p w:rsidR="00A931F6" w:rsidRPr="00A931F6" w:rsidRDefault="00A931F6" w:rsidP="00C523D3">
      <w:pPr>
        <w:bidi/>
        <w:spacing w:line="240" w:lineRule="auto"/>
        <w:ind w:left="340" w:right="-340"/>
        <w:jc w:val="both"/>
        <w:rPr>
          <w:rFonts w:ascii="Simplified Arabic" w:hAnsi="Simplified Arabic" w:cs="Simplified Arabic"/>
          <w:sz w:val="26"/>
          <w:szCs w:val="26"/>
        </w:rPr>
      </w:pPr>
      <w:r w:rsidRPr="00A931F6">
        <w:rPr>
          <w:rFonts w:ascii="Simplified Arabic" w:hAnsi="Simplified Arabic" w:cs="Simplified Arabic"/>
          <w:sz w:val="26"/>
          <w:szCs w:val="26"/>
          <w:rtl/>
        </w:rPr>
        <w:t xml:space="preserve">تشمل النظم الغذائية جميع الجهات الفاعلة والتفاعلات على طول سلسلة القيمة الغذائية </w:t>
      </w:r>
      <w:r w:rsidR="00C523D3" w:rsidRPr="00C523D3">
        <w:rPr>
          <w:rFonts w:ascii="Simplified Arabic" w:hAnsi="Simplified Arabic" w:cs="Simplified Arabic"/>
          <w:sz w:val="26"/>
          <w:szCs w:val="26"/>
          <w:rtl/>
        </w:rPr>
        <w:t>جنبا</w:t>
      </w:r>
      <w:r w:rsidR="00C523D3">
        <w:rPr>
          <w:rFonts w:ascii="Simplified Arabic" w:hAnsi="Simplified Arabic" w:cs="Simplified Arabic" w:hint="cs"/>
          <w:sz w:val="26"/>
          <w:szCs w:val="26"/>
          <w:rtl/>
        </w:rPr>
        <w:t>ً</w:t>
      </w:r>
      <w:r w:rsidR="00C523D3" w:rsidRPr="00C523D3">
        <w:rPr>
          <w:rFonts w:ascii="Simplified Arabic" w:hAnsi="Simplified Arabic" w:cs="Simplified Arabic"/>
          <w:sz w:val="26"/>
          <w:szCs w:val="26"/>
          <w:rtl/>
        </w:rPr>
        <w:t xml:space="preserve"> إلى جنب مع رؤية </w:t>
      </w:r>
      <w:r w:rsidR="00C523D3" w:rsidRPr="00A931F6">
        <w:rPr>
          <w:rFonts w:ascii="Simplified Arabic" w:hAnsi="Simplified Arabic" w:cs="Simplified Arabic"/>
          <w:sz w:val="26"/>
          <w:szCs w:val="26"/>
          <w:rtl/>
        </w:rPr>
        <w:t xml:space="preserve">المنظمة </w:t>
      </w:r>
      <w:r w:rsidR="00C523D3">
        <w:rPr>
          <w:rFonts w:ascii="Simplified Arabic" w:hAnsi="Simplified Arabic" w:cs="Simplified Arabic" w:hint="cs"/>
          <w:sz w:val="26"/>
          <w:szCs w:val="26"/>
          <w:rtl/>
        </w:rPr>
        <w:t>الاسلامية</w:t>
      </w:r>
      <w:r w:rsidR="00C523D3" w:rsidRPr="00A931F6">
        <w:rPr>
          <w:rFonts w:ascii="Simplified Arabic" w:hAnsi="Simplified Arabic" w:cs="Simplified Arabic"/>
          <w:sz w:val="26"/>
          <w:szCs w:val="26"/>
          <w:rtl/>
        </w:rPr>
        <w:t xml:space="preserve"> للأمن الغذائي </w:t>
      </w:r>
      <w:r w:rsidR="00C523D3">
        <w:rPr>
          <w:rFonts w:ascii="Simplified Arabic" w:hAnsi="Simplified Arabic" w:cs="Simplified Arabic" w:hint="cs"/>
          <w:sz w:val="26"/>
          <w:szCs w:val="26"/>
          <w:rtl/>
        </w:rPr>
        <w:t>(</w:t>
      </w:r>
      <w:r w:rsidR="00C523D3" w:rsidRPr="00C523D3">
        <w:rPr>
          <w:rFonts w:ascii="Simplified Arabic" w:hAnsi="Simplified Arabic" w:cs="Simplified Arabic"/>
          <w:sz w:val="26"/>
          <w:szCs w:val="26"/>
          <w:rtl/>
        </w:rPr>
        <w:t>من الجينات إلى الشوكة</w:t>
      </w:r>
      <w:r w:rsidR="00C523D3">
        <w:rPr>
          <w:rFonts w:ascii="Simplified Arabic" w:hAnsi="Simplified Arabic" w:cs="Simplified Arabic" w:hint="cs"/>
          <w:sz w:val="26"/>
          <w:szCs w:val="26"/>
          <w:rtl/>
        </w:rPr>
        <w:t>)</w:t>
      </w:r>
      <w:r w:rsidR="00C523D3" w:rsidRPr="00C523D3">
        <w:rPr>
          <w:rFonts w:ascii="Simplified Arabic" w:hAnsi="Simplified Arabic" w:cs="Simplified Arabic"/>
          <w:sz w:val="26"/>
          <w:szCs w:val="26"/>
          <w:rtl/>
        </w:rPr>
        <w:t>.</w:t>
      </w:r>
      <w:r w:rsidRPr="00A931F6">
        <w:rPr>
          <w:rFonts w:ascii="Simplified Arabic" w:hAnsi="Simplified Arabic" w:cs="Simplified Arabic"/>
          <w:sz w:val="26"/>
          <w:szCs w:val="26"/>
          <w:rtl/>
        </w:rPr>
        <w:t xml:space="preserve"> الهدف الرئيسي للنظام الغذائي هو إنتاج ما يكفي من المغذيات والغذاء الصحي والآمن من خلال آلية مستدامة </w:t>
      </w:r>
      <w:r>
        <w:rPr>
          <w:rFonts w:cs="Simplified Arabic" w:hint="cs"/>
          <w:sz w:val="26"/>
          <w:szCs w:val="26"/>
          <w:rtl/>
          <w:lang w:val="ru-RU" w:bidi="ar-JO"/>
        </w:rPr>
        <w:t>وصديقة</w:t>
      </w:r>
      <w:r w:rsidRPr="00A931F6">
        <w:rPr>
          <w:rFonts w:ascii="Simplified Arabic" w:hAnsi="Simplified Arabic" w:cs="Simplified Arabic"/>
          <w:sz w:val="26"/>
          <w:szCs w:val="26"/>
          <w:rtl/>
        </w:rPr>
        <w:t xml:space="preserve"> للبيئة والنظام البيئي</w:t>
      </w:r>
      <w:r>
        <w:rPr>
          <w:rFonts w:ascii="Simplified Arabic" w:hAnsi="Simplified Arabic" w:cs="Simplified Arabic" w:hint="cs"/>
          <w:sz w:val="26"/>
          <w:szCs w:val="26"/>
          <w:rtl/>
        </w:rPr>
        <w:t>،</w:t>
      </w:r>
      <w:r w:rsidRPr="00A931F6">
        <w:rPr>
          <w:rFonts w:ascii="Simplified Arabic" w:hAnsi="Simplified Arabic" w:cs="Simplified Arabic"/>
          <w:sz w:val="26"/>
          <w:szCs w:val="26"/>
          <w:rtl/>
        </w:rPr>
        <w:t xml:space="preserve"> لتحقيق هذا </w:t>
      </w:r>
      <w:r w:rsidRPr="00A931F6">
        <w:rPr>
          <w:rFonts w:ascii="Simplified Arabic" w:hAnsi="Simplified Arabic" w:cs="Simplified Arabic" w:hint="cs"/>
          <w:sz w:val="26"/>
          <w:szCs w:val="26"/>
          <w:rtl/>
        </w:rPr>
        <w:t>الهدف</w:t>
      </w:r>
      <w:r w:rsidRPr="00A931F6">
        <w:rPr>
          <w:rFonts w:ascii="Simplified Arabic" w:hAnsi="Simplified Arabic" w:cs="Simplified Arabic"/>
          <w:sz w:val="26"/>
          <w:szCs w:val="26"/>
          <w:rtl/>
        </w:rPr>
        <w:t xml:space="preserve"> يعتمد النظام الغذائي على أنظمة رئيسية أخرى مثل الطاقة والتجارة والصحة</w:t>
      </w:r>
      <w:r>
        <w:rPr>
          <w:rFonts w:ascii="Simplified Arabic" w:hAnsi="Simplified Arabic" w:cs="Simplified Arabic" w:hint="cs"/>
          <w:sz w:val="26"/>
          <w:szCs w:val="26"/>
          <w:rtl/>
        </w:rPr>
        <w:t>،</w:t>
      </w:r>
      <w:r w:rsidRPr="00A931F6">
        <w:rPr>
          <w:rFonts w:ascii="Simplified Arabic" w:hAnsi="Simplified Arabic" w:cs="Simplified Arabic"/>
          <w:sz w:val="26"/>
          <w:szCs w:val="26"/>
          <w:rtl/>
        </w:rPr>
        <w:t xml:space="preserve"> وقد أوضح هذا التغيير الهيكلي للنظام الغذائي الذي قد ينشأ من تعديل النظم </w:t>
      </w:r>
      <w:r w:rsidRPr="00A931F6">
        <w:rPr>
          <w:rFonts w:ascii="Simplified Arabic" w:hAnsi="Simplified Arabic" w:cs="Simplified Arabic" w:hint="cs"/>
          <w:sz w:val="26"/>
          <w:szCs w:val="26"/>
          <w:rtl/>
        </w:rPr>
        <w:t>الأخرى</w:t>
      </w:r>
      <w:r>
        <w:rPr>
          <w:rFonts w:ascii="Simplified Arabic" w:hAnsi="Simplified Arabic" w:cs="Simplified Arabic" w:hint="cs"/>
          <w:sz w:val="26"/>
          <w:szCs w:val="26"/>
          <w:rtl/>
        </w:rPr>
        <w:t>،</w:t>
      </w:r>
      <w:r w:rsidRPr="00A931F6">
        <w:rPr>
          <w:rFonts w:ascii="Simplified Arabic" w:hAnsi="Simplified Arabic" w:cs="Simplified Arabic"/>
          <w:sz w:val="26"/>
          <w:szCs w:val="26"/>
          <w:rtl/>
        </w:rPr>
        <w:t xml:space="preserve"> على سبيل </w:t>
      </w:r>
      <w:r w:rsidRPr="00A931F6">
        <w:rPr>
          <w:rFonts w:ascii="Simplified Arabic" w:hAnsi="Simplified Arabic" w:cs="Simplified Arabic" w:hint="cs"/>
          <w:sz w:val="26"/>
          <w:szCs w:val="26"/>
          <w:rtl/>
        </w:rPr>
        <w:t>المثال</w:t>
      </w:r>
      <w:r w:rsidRPr="00A931F6">
        <w:rPr>
          <w:rFonts w:ascii="Simplified Arabic" w:hAnsi="Simplified Arabic" w:cs="Simplified Arabic"/>
          <w:sz w:val="26"/>
          <w:szCs w:val="26"/>
          <w:rtl/>
        </w:rPr>
        <w:t xml:space="preserve"> يمكن أن يؤثر التحرك نحو الوقود الحيوي في نظام الطاقة على نظام الغذاء</w:t>
      </w:r>
      <w:r w:rsidRPr="00A931F6">
        <w:rPr>
          <w:rFonts w:ascii="Simplified Arabic" w:hAnsi="Simplified Arabic" w:cs="Simplified Arabic"/>
          <w:sz w:val="26"/>
          <w:szCs w:val="26"/>
        </w:rPr>
        <w:t>.</w:t>
      </w:r>
    </w:p>
    <w:p w:rsidR="00A931F6" w:rsidRPr="00A931F6" w:rsidRDefault="0071587D" w:rsidP="00A931F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A931F6" w:rsidRPr="00A931F6">
        <w:rPr>
          <w:rFonts w:ascii="Simplified Arabic" w:hAnsi="Simplified Arabic" w:cs="Simplified Arabic"/>
          <w:sz w:val="26"/>
          <w:szCs w:val="26"/>
          <w:rtl/>
        </w:rPr>
        <w:t xml:space="preserve">تم اختبار النظم الغذائية العالمية من خلال العوامل البيئية والبيولوجية التي تعكس الحاجة الملحة لمزيد من </w:t>
      </w:r>
      <w:r w:rsidR="00A931F6" w:rsidRPr="00A931F6">
        <w:rPr>
          <w:rFonts w:ascii="Simplified Arabic" w:hAnsi="Simplified Arabic" w:cs="Simplified Arabic" w:hint="cs"/>
          <w:sz w:val="26"/>
          <w:szCs w:val="26"/>
          <w:rtl/>
        </w:rPr>
        <w:t>المرونة،</w:t>
      </w:r>
      <w:r w:rsidR="00A931F6" w:rsidRPr="00A931F6">
        <w:rPr>
          <w:rFonts w:ascii="Simplified Arabic" w:hAnsi="Simplified Arabic" w:cs="Simplified Arabic"/>
          <w:sz w:val="26"/>
          <w:szCs w:val="26"/>
          <w:rtl/>
        </w:rPr>
        <w:t xml:space="preserve"> وأنظمة غذائية قوية يمكنها تحمل المسؤولية على المستويات الوطنية والإقليمية والدولية</w:t>
      </w:r>
      <w:r w:rsidR="00A931F6">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كان رد الفعل العالمي الأول والفوري على</w:t>
      </w:r>
      <w:r w:rsidR="00A931F6">
        <w:rPr>
          <w:rFonts w:ascii="Simplified Arabic" w:hAnsi="Simplified Arabic" w:cs="Simplified Arabic" w:hint="cs"/>
          <w:sz w:val="26"/>
          <w:szCs w:val="26"/>
          <w:rtl/>
        </w:rPr>
        <w:t xml:space="preserve"> جائحة</w:t>
      </w:r>
      <w:r w:rsidR="00A931F6" w:rsidRPr="00A931F6">
        <w:rPr>
          <w:rFonts w:ascii="Simplified Arabic" w:hAnsi="Simplified Arabic" w:cs="Simplified Arabic"/>
          <w:sz w:val="26"/>
          <w:szCs w:val="26"/>
        </w:rPr>
        <w:t xml:space="preserve"> COVID-19 </w:t>
      </w:r>
      <w:r w:rsidR="00A931F6" w:rsidRPr="00A931F6">
        <w:rPr>
          <w:rFonts w:ascii="Simplified Arabic" w:hAnsi="Simplified Arabic" w:cs="Simplified Arabic"/>
          <w:sz w:val="26"/>
          <w:szCs w:val="26"/>
          <w:rtl/>
        </w:rPr>
        <w:t>هو إغلاق الحدود لحماية بلدانهم من انتشار الوباء</w:t>
      </w:r>
      <w:r w:rsidR="00A931F6">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w:t>
      </w:r>
      <w:r w:rsidR="00A931F6">
        <w:rPr>
          <w:rFonts w:ascii="Simplified Arabic" w:hAnsi="Simplified Arabic" w:cs="Simplified Arabic" w:hint="cs"/>
          <w:sz w:val="26"/>
          <w:szCs w:val="26"/>
          <w:rtl/>
        </w:rPr>
        <w:t>ولكن</w:t>
      </w:r>
      <w:r w:rsidR="00A931F6" w:rsidRPr="00A931F6">
        <w:rPr>
          <w:rFonts w:ascii="Simplified Arabic" w:hAnsi="Simplified Arabic" w:cs="Simplified Arabic"/>
          <w:sz w:val="26"/>
          <w:szCs w:val="26"/>
          <w:rtl/>
        </w:rPr>
        <w:t xml:space="preserve"> </w:t>
      </w:r>
      <w:r w:rsidR="00A931F6">
        <w:rPr>
          <w:rFonts w:ascii="Simplified Arabic" w:hAnsi="Simplified Arabic" w:cs="Simplified Arabic" w:hint="cs"/>
          <w:sz w:val="26"/>
          <w:szCs w:val="26"/>
          <w:rtl/>
        </w:rPr>
        <w:t>زادت</w:t>
      </w:r>
      <w:r w:rsidR="00A931F6" w:rsidRPr="00A931F6">
        <w:rPr>
          <w:rFonts w:ascii="Simplified Arabic" w:hAnsi="Simplified Arabic" w:cs="Simplified Arabic"/>
          <w:sz w:val="26"/>
          <w:szCs w:val="26"/>
          <w:rtl/>
        </w:rPr>
        <w:t xml:space="preserve"> المعاناة </w:t>
      </w:r>
      <w:r w:rsidR="00A931F6">
        <w:rPr>
          <w:rFonts w:ascii="Simplified Arabic" w:hAnsi="Simplified Arabic" w:cs="Simplified Arabic" w:hint="cs"/>
          <w:sz w:val="26"/>
          <w:szCs w:val="26"/>
          <w:rtl/>
        </w:rPr>
        <w:t>بسبب</w:t>
      </w:r>
      <w:r w:rsidR="00A931F6" w:rsidRPr="00A931F6">
        <w:rPr>
          <w:rFonts w:ascii="Simplified Arabic" w:hAnsi="Simplified Arabic" w:cs="Simplified Arabic"/>
          <w:sz w:val="26"/>
          <w:szCs w:val="26"/>
          <w:rtl/>
        </w:rPr>
        <w:t xml:space="preserve"> آفات الجراد العابرة للحدود التي تركت النظام الزراعي الحالي يعاني من خسائر تزيد عن 15 مليار دولار أمريكي</w:t>
      </w:r>
      <w:r w:rsidR="00A931F6" w:rsidRPr="00A931F6">
        <w:rPr>
          <w:rFonts w:ascii="Simplified Arabic" w:hAnsi="Simplified Arabic" w:cs="Simplified Arabic"/>
          <w:sz w:val="26"/>
          <w:szCs w:val="26"/>
        </w:rPr>
        <w:t>.</w:t>
      </w:r>
    </w:p>
    <w:p w:rsidR="00A931F6" w:rsidRPr="00A931F6" w:rsidRDefault="00A931F6" w:rsidP="00A931F6">
      <w:pPr>
        <w:bidi/>
        <w:spacing w:line="240" w:lineRule="auto"/>
        <w:ind w:left="340" w:right="-340"/>
        <w:jc w:val="both"/>
        <w:rPr>
          <w:rFonts w:ascii="Simplified Arabic" w:hAnsi="Simplified Arabic" w:cs="Simplified Arabic"/>
          <w:sz w:val="26"/>
          <w:szCs w:val="26"/>
        </w:rPr>
      </w:pPr>
      <w:r w:rsidRPr="00A931F6">
        <w:rPr>
          <w:rFonts w:ascii="Simplified Arabic" w:hAnsi="Simplified Arabic" w:cs="Simplified Arabic"/>
          <w:sz w:val="26"/>
          <w:szCs w:val="26"/>
          <w:rtl/>
        </w:rPr>
        <w:t xml:space="preserve">في ضوء الأهمية القصوى لهذه </w:t>
      </w:r>
      <w:r w:rsidRPr="00A931F6">
        <w:rPr>
          <w:rFonts w:ascii="Simplified Arabic" w:hAnsi="Simplified Arabic" w:cs="Simplified Arabic" w:hint="cs"/>
          <w:sz w:val="26"/>
          <w:szCs w:val="26"/>
          <w:rtl/>
        </w:rPr>
        <w:t>القضية،</w:t>
      </w:r>
      <w:r w:rsidRPr="00A931F6">
        <w:rPr>
          <w:rFonts w:ascii="Simplified Arabic" w:hAnsi="Simplified Arabic" w:cs="Simplified Arabic"/>
          <w:sz w:val="26"/>
          <w:szCs w:val="26"/>
          <w:rtl/>
        </w:rPr>
        <w:t xml:space="preserve"> تنظم الأمم المتحدة في عام 2021 قمة النظام الغذائي رفيعة المستوى</w:t>
      </w:r>
      <w:r w:rsidRPr="00A931F6">
        <w:rPr>
          <w:rFonts w:ascii="Simplified Arabic" w:hAnsi="Simplified Arabic" w:cs="Simplified Arabic"/>
          <w:sz w:val="26"/>
          <w:szCs w:val="26"/>
        </w:rPr>
        <w:t>.</w:t>
      </w:r>
    </w:p>
    <w:p w:rsidR="00A931F6" w:rsidRPr="00A931F6" w:rsidRDefault="00A931F6" w:rsidP="00A931F6">
      <w:pPr>
        <w:bidi/>
        <w:spacing w:line="240" w:lineRule="auto"/>
        <w:ind w:left="340" w:right="-340"/>
        <w:jc w:val="both"/>
        <w:rPr>
          <w:rFonts w:ascii="Simplified Arabic" w:hAnsi="Simplified Arabic" w:cs="Simplified Arabic"/>
          <w:sz w:val="26"/>
          <w:szCs w:val="26"/>
        </w:rPr>
      </w:pPr>
      <w:r w:rsidRPr="00A931F6">
        <w:rPr>
          <w:rFonts w:ascii="Simplified Arabic" w:hAnsi="Simplified Arabic" w:cs="Simplified Arabic"/>
          <w:sz w:val="26"/>
          <w:szCs w:val="26"/>
          <w:rtl/>
        </w:rPr>
        <w:t xml:space="preserve">سيلعب نظام الغذاء الفعال دورًا مهمًا كحماية للتدخلات غير </w:t>
      </w:r>
      <w:r w:rsidRPr="00A931F6">
        <w:rPr>
          <w:rFonts w:ascii="Simplified Arabic" w:hAnsi="Simplified Arabic" w:cs="Simplified Arabic" w:hint="cs"/>
          <w:sz w:val="26"/>
          <w:szCs w:val="26"/>
          <w:rtl/>
        </w:rPr>
        <w:t>المتوقعة</w:t>
      </w:r>
      <w:r>
        <w:rPr>
          <w:rFonts w:ascii="Simplified Arabic" w:hAnsi="Simplified Arabic" w:cs="Simplified Arabic" w:hint="cs"/>
          <w:sz w:val="26"/>
          <w:szCs w:val="26"/>
          <w:rtl/>
        </w:rPr>
        <w:t xml:space="preserve"> </w:t>
      </w:r>
      <w:r w:rsidRPr="00A931F6">
        <w:rPr>
          <w:rFonts w:ascii="Simplified Arabic" w:hAnsi="Simplified Arabic" w:cs="Simplified Arabic"/>
          <w:sz w:val="26"/>
          <w:szCs w:val="26"/>
          <w:rtl/>
        </w:rPr>
        <w:t xml:space="preserve">وتعزيز الاتساق بين أصحاب </w:t>
      </w:r>
      <w:r w:rsidRPr="00A931F6">
        <w:rPr>
          <w:rFonts w:ascii="Simplified Arabic" w:hAnsi="Simplified Arabic" w:cs="Simplified Arabic" w:hint="cs"/>
          <w:sz w:val="26"/>
          <w:szCs w:val="26"/>
          <w:rtl/>
        </w:rPr>
        <w:t>المصلحة</w:t>
      </w:r>
      <w:r w:rsidRPr="00A931F6">
        <w:rPr>
          <w:rFonts w:ascii="Simplified Arabic" w:hAnsi="Simplified Arabic" w:cs="Simplified Arabic"/>
          <w:sz w:val="26"/>
          <w:szCs w:val="26"/>
          <w:rtl/>
        </w:rPr>
        <w:t xml:space="preserve"> وتسهيل التحليل والتقييم الفوريين للوضع الحالي وتقديم التوجيه ومنع سوء التفسير</w:t>
      </w:r>
      <w:r w:rsidRPr="00A931F6">
        <w:rPr>
          <w:rFonts w:ascii="Simplified Arabic" w:hAnsi="Simplified Arabic" w:cs="Simplified Arabic"/>
          <w:sz w:val="26"/>
          <w:szCs w:val="26"/>
        </w:rPr>
        <w:t>.</w:t>
      </w:r>
    </w:p>
    <w:p w:rsidR="002F57C6" w:rsidRDefault="0071587D" w:rsidP="00A931F6">
      <w:pPr>
        <w:bidi/>
        <w:spacing w:line="240" w:lineRule="auto"/>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3.</w:t>
      </w:r>
      <w:r w:rsidR="00A931F6" w:rsidRPr="00A931F6">
        <w:rPr>
          <w:rFonts w:ascii="Simplified Arabic" w:hAnsi="Simplified Arabic" w:cs="Simplified Arabic"/>
          <w:sz w:val="26"/>
          <w:szCs w:val="26"/>
          <w:rtl/>
        </w:rPr>
        <w:t>ويؤثر هذا الإجراء على تدفق الإمدادات الغذائية ويعطل السلسلة الغذائية ويترك المزارعين يواجهون التحديات دون دعم وبالتالي تظل الخضروات فاسدة في الحقول</w:t>
      </w:r>
      <w:r w:rsidR="00A931F6">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نحن في حاجة ماسة إلى نظام غذاء وطني متقدم وحديث وفعال ومستدام وشامل يمكنه حماية المجتمع من العوامل العنيفة والعواقب الجذرية لأي عامل غير </w:t>
      </w:r>
      <w:r w:rsidR="00A931F6" w:rsidRPr="00A931F6">
        <w:rPr>
          <w:rFonts w:ascii="Simplified Arabic" w:hAnsi="Simplified Arabic" w:cs="Simplified Arabic" w:hint="cs"/>
          <w:sz w:val="26"/>
          <w:szCs w:val="26"/>
          <w:rtl/>
        </w:rPr>
        <w:t>متوقع</w:t>
      </w:r>
      <w:r w:rsidR="00A931F6" w:rsidRPr="00A931F6">
        <w:rPr>
          <w:rFonts w:ascii="Simplified Arabic" w:hAnsi="Simplified Arabic" w:cs="Simplified Arabic"/>
          <w:sz w:val="26"/>
          <w:szCs w:val="26"/>
          <w:rtl/>
        </w:rPr>
        <w:t xml:space="preserve"> ويمنع </w:t>
      </w:r>
      <w:r w:rsidR="00A931F6" w:rsidRPr="00A931F6">
        <w:rPr>
          <w:rFonts w:ascii="Simplified Arabic" w:hAnsi="Simplified Arabic" w:cs="Simplified Arabic" w:hint="cs"/>
          <w:sz w:val="26"/>
          <w:szCs w:val="26"/>
          <w:rtl/>
        </w:rPr>
        <w:t>الجوع</w:t>
      </w:r>
      <w:r w:rsidR="00A931F6" w:rsidRPr="00A931F6">
        <w:rPr>
          <w:rFonts w:ascii="Simplified Arabic" w:hAnsi="Simplified Arabic" w:cs="Simplified Arabic"/>
          <w:sz w:val="26"/>
          <w:szCs w:val="26"/>
          <w:rtl/>
        </w:rPr>
        <w:t xml:space="preserve"> ويعزز </w:t>
      </w:r>
      <w:r w:rsidR="00A931F6" w:rsidRPr="00A931F6">
        <w:rPr>
          <w:rFonts w:ascii="Simplified Arabic" w:hAnsi="Simplified Arabic" w:cs="Simplified Arabic" w:hint="cs"/>
          <w:sz w:val="26"/>
          <w:szCs w:val="26"/>
          <w:rtl/>
        </w:rPr>
        <w:t>الصحة</w:t>
      </w:r>
      <w:r w:rsidR="00A931F6" w:rsidRPr="00A931F6">
        <w:rPr>
          <w:rFonts w:ascii="Simplified Arabic" w:hAnsi="Simplified Arabic" w:cs="Simplified Arabic"/>
          <w:sz w:val="26"/>
          <w:szCs w:val="26"/>
          <w:rtl/>
        </w:rPr>
        <w:t xml:space="preserve"> ويحمي البيئة</w:t>
      </w:r>
      <w:r w:rsidR="00A931F6" w:rsidRPr="00A931F6">
        <w:rPr>
          <w:rFonts w:ascii="Simplified Arabic" w:hAnsi="Simplified Arabic" w:cs="Simplified Arabic"/>
          <w:sz w:val="26"/>
          <w:szCs w:val="26"/>
        </w:rPr>
        <w:t>.</w:t>
      </w:r>
    </w:p>
    <w:p w:rsidR="00A931F6" w:rsidRPr="00A931F6" w:rsidRDefault="0071587D" w:rsidP="006B1240">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A931F6" w:rsidRPr="00A931F6">
        <w:rPr>
          <w:rFonts w:ascii="Simplified Arabic" w:hAnsi="Simplified Arabic" w:cs="Simplified Arabic"/>
          <w:sz w:val="26"/>
          <w:szCs w:val="26"/>
          <w:rtl/>
        </w:rPr>
        <w:t xml:space="preserve">استجابة </w:t>
      </w:r>
      <w:r w:rsidR="006B1240" w:rsidRPr="00A931F6">
        <w:rPr>
          <w:rFonts w:ascii="Simplified Arabic" w:hAnsi="Simplified Arabic" w:cs="Simplified Arabic"/>
          <w:sz w:val="26"/>
          <w:szCs w:val="26"/>
          <w:rtl/>
        </w:rPr>
        <w:t xml:space="preserve">المنظمة </w:t>
      </w:r>
      <w:r w:rsidR="006B1240">
        <w:rPr>
          <w:rFonts w:ascii="Simplified Arabic" w:hAnsi="Simplified Arabic" w:cs="Simplified Arabic" w:hint="cs"/>
          <w:sz w:val="26"/>
          <w:szCs w:val="26"/>
          <w:rtl/>
        </w:rPr>
        <w:t>الاسلامية</w:t>
      </w:r>
      <w:r w:rsidR="006B1240" w:rsidRPr="00A931F6">
        <w:rPr>
          <w:rFonts w:ascii="Simplified Arabic" w:hAnsi="Simplified Arabic" w:cs="Simplified Arabic"/>
          <w:sz w:val="26"/>
          <w:szCs w:val="26"/>
          <w:rtl/>
        </w:rPr>
        <w:t xml:space="preserve"> للأمن الغذائي </w:t>
      </w:r>
      <w:r w:rsidR="00A931F6" w:rsidRPr="00A931F6">
        <w:rPr>
          <w:rFonts w:ascii="Simplified Arabic" w:hAnsi="Simplified Arabic" w:cs="Simplified Arabic"/>
          <w:sz w:val="26"/>
          <w:szCs w:val="26"/>
          <w:rtl/>
        </w:rPr>
        <w:t>الفورية لكل من تحديات النظام الغذائي غير الممثلة (الوباء وغزو الجراد) وتدعو إلى نظام غذائي أكثر مرونة وقوة في الدول الأ</w:t>
      </w:r>
      <w:r w:rsidR="006B1240">
        <w:rPr>
          <w:rFonts w:ascii="Simplified Arabic" w:hAnsi="Simplified Arabic" w:cs="Simplified Arabic"/>
          <w:sz w:val="26"/>
          <w:szCs w:val="26"/>
          <w:rtl/>
        </w:rPr>
        <w:t xml:space="preserve">عضاء في منظمة التعاون </w:t>
      </w:r>
      <w:r w:rsidR="006B1240">
        <w:rPr>
          <w:rFonts w:ascii="Simplified Arabic" w:hAnsi="Simplified Arabic" w:cs="Simplified Arabic" w:hint="cs"/>
          <w:sz w:val="26"/>
          <w:szCs w:val="26"/>
          <w:rtl/>
        </w:rPr>
        <w:t>الإسلامي،</w:t>
      </w:r>
      <w:r w:rsidR="00A931F6" w:rsidRPr="00A931F6">
        <w:rPr>
          <w:rFonts w:ascii="Simplified Arabic" w:hAnsi="Simplified Arabic" w:cs="Simplified Arabic"/>
          <w:sz w:val="26"/>
          <w:szCs w:val="26"/>
          <w:rtl/>
        </w:rPr>
        <w:t xml:space="preserve"> مثل هذا النظام الغذائي عالي </w:t>
      </w:r>
      <w:r w:rsidR="00A931F6" w:rsidRPr="00A931F6">
        <w:rPr>
          <w:rFonts w:ascii="Simplified Arabic" w:hAnsi="Simplified Arabic" w:cs="Simplified Arabic"/>
          <w:sz w:val="26"/>
          <w:szCs w:val="26"/>
          <w:rtl/>
        </w:rPr>
        <w:lastRenderedPageBreak/>
        <w:t xml:space="preserve">الكفاءة سيمكن البلدان الأعضاء في المنظمة </w:t>
      </w:r>
      <w:r w:rsidR="006B1240">
        <w:rPr>
          <w:rFonts w:ascii="Simplified Arabic" w:hAnsi="Simplified Arabic" w:cs="Simplified Arabic" w:hint="cs"/>
          <w:sz w:val="26"/>
          <w:szCs w:val="26"/>
          <w:rtl/>
        </w:rPr>
        <w:t>الاسلامية</w:t>
      </w:r>
      <w:r w:rsidR="00A931F6" w:rsidRPr="00A931F6">
        <w:rPr>
          <w:rFonts w:ascii="Simplified Arabic" w:hAnsi="Simplified Arabic" w:cs="Simplified Arabic"/>
          <w:sz w:val="26"/>
          <w:szCs w:val="26"/>
          <w:rtl/>
        </w:rPr>
        <w:t xml:space="preserve"> للأمن الغذائي من تلبية احتياجات وتوقعات دولهم من الإمدادات </w:t>
      </w:r>
      <w:r w:rsidR="006B1240" w:rsidRPr="00A931F6">
        <w:rPr>
          <w:rFonts w:ascii="Simplified Arabic" w:hAnsi="Simplified Arabic" w:cs="Simplified Arabic" w:hint="cs"/>
          <w:sz w:val="26"/>
          <w:szCs w:val="26"/>
          <w:rtl/>
        </w:rPr>
        <w:t>الغذائية</w:t>
      </w:r>
      <w:r w:rsidR="00A931F6" w:rsidRPr="00A931F6">
        <w:rPr>
          <w:rFonts w:ascii="Simplified Arabic" w:hAnsi="Simplified Arabic" w:cs="Simplified Arabic"/>
          <w:sz w:val="26"/>
          <w:szCs w:val="26"/>
          <w:rtl/>
        </w:rPr>
        <w:t xml:space="preserve"> والإنتاجية </w:t>
      </w:r>
      <w:r w:rsidR="006B1240" w:rsidRPr="00A931F6">
        <w:rPr>
          <w:rFonts w:ascii="Simplified Arabic" w:hAnsi="Simplified Arabic" w:cs="Simplified Arabic" w:hint="cs"/>
          <w:sz w:val="26"/>
          <w:szCs w:val="26"/>
          <w:rtl/>
        </w:rPr>
        <w:t>العالية</w:t>
      </w:r>
      <w:r w:rsidR="00A931F6" w:rsidRPr="00A931F6">
        <w:rPr>
          <w:rFonts w:ascii="Simplified Arabic" w:hAnsi="Simplified Arabic" w:cs="Simplified Arabic"/>
          <w:sz w:val="26"/>
          <w:szCs w:val="26"/>
          <w:rtl/>
        </w:rPr>
        <w:t xml:space="preserve"> والأسعار </w:t>
      </w:r>
      <w:r w:rsidR="006B1240" w:rsidRPr="00A931F6">
        <w:rPr>
          <w:rFonts w:ascii="Simplified Arabic" w:hAnsi="Simplified Arabic" w:cs="Simplified Arabic" w:hint="cs"/>
          <w:sz w:val="26"/>
          <w:szCs w:val="26"/>
          <w:rtl/>
        </w:rPr>
        <w:t>المعقولة</w:t>
      </w:r>
      <w:r w:rsidR="00A931F6" w:rsidRPr="00A931F6">
        <w:rPr>
          <w:rFonts w:ascii="Simplified Arabic" w:hAnsi="Simplified Arabic" w:cs="Simplified Arabic"/>
          <w:sz w:val="26"/>
          <w:szCs w:val="26"/>
          <w:rtl/>
        </w:rPr>
        <w:t xml:space="preserve"> والحد من تأثير أي صدمات </w:t>
      </w:r>
      <w:r w:rsidR="006B1240" w:rsidRPr="00A931F6">
        <w:rPr>
          <w:rFonts w:ascii="Simplified Arabic" w:hAnsi="Simplified Arabic" w:cs="Simplified Arabic" w:hint="cs"/>
          <w:sz w:val="26"/>
          <w:szCs w:val="26"/>
          <w:rtl/>
        </w:rPr>
        <w:t>مفاجئة</w:t>
      </w:r>
      <w:r w:rsidR="00A931F6" w:rsidRPr="00A931F6">
        <w:rPr>
          <w:rFonts w:ascii="Simplified Arabic" w:hAnsi="Simplified Arabic" w:cs="Simplified Arabic"/>
          <w:sz w:val="26"/>
          <w:szCs w:val="26"/>
          <w:rtl/>
        </w:rPr>
        <w:t xml:space="preserve"> وتسهيل التعاون الإقليمي الفوري</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هذا النوع من النظم الغذائية الفعالة من شأنه أن يخفف من انعدام الأمن الغذائي وسوء التغذية وحماية السكان الأكثر ضعفا </w:t>
      </w:r>
      <w:r w:rsidR="006B1240">
        <w:rPr>
          <w:rFonts w:ascii="Simplified Arabic" w:hAnsi="Simplified Arabic" w:cs="Simplified Arabic" w:hint="cs"/>
          <w:sz w:val="26"/>
          <w:szCs w:val="26"/>
          <w:rtl/>
        </w:rPr>
        <w:t>و</w:t>
      </w:r>
      <w:r w:rsidR="00A931F6" w:rsidRPr="00A931F6">
        <w:rPr>
          <w:rFonts w:ascii="Simplified Arabic" w:hAnsi="Simplified Arabic" w:cs="Simplified Arabic"/>
          <w:sz w:val="26"/>
          <w:szCs w:val="26"/>
          <w:rtl/>
        </w:rPr>
        <w:t>سيضمن مثل هذا النظام الغذائي القوي والمرن تسليم أغذية ميسورة التكلفة وآمنة ومغذية.</w:t>
      </w:r>
    </w:p>
    <w:p w:rsidR="00A931F6" w:rsidRDefault="0071587D" w:rsidP="006B1240">
      <w:pPr>
        <w:bidi/>
        <w:spacing w:line="240" w:lineRule="auto"/>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5.</w:t>
      </w:r>
      <w:r w:rsidR="00A931F6" w:rsidRPr="00A931F6">
        <w:rPr>
          <w:rFonts w:ascii="Simplified Arabic" w:hAnsi="Simplified Arabic" w:cs="Simplified Arabic"/>
          <w:sz w:val="26"/>
          <w:szCs w:val="26"/>
          <w:rtl/>
        </w:rPr>
        <w:t xml:space="preserve">تدرس </w:t>
      </w:r>
      <w:proofErr w:type="spellStart"/>
      <w:r w:rsidR="006B1240">
        <w:rPr>
          <w:rFonts w:ascii="Simplified Arabic" w:hAnsi="Simplified Arabic" w:cs="Simplified Arabic" w:hint="cs"/>
          <w:sz w:val="26"/>
          <w:szCs w:val="26"/>
          <w:rtl/>
        </w:rPr>
        <w:t>حوكمة</w:t>
      </w:r>
      <w:proofErr w:type="spellEnd"/>
      <w:r w:rsidR="00A931F6" w:rsidRPr="00A931F6">
        <w:rPr>
          <w:rFonts w:ascii="Simplified Arabic" w:hAnsi="Simplified Arabic" w:cs="Simplified Arabic"/>
          <w:sz w:val="26"/>
          <w:szCs w:val="26"/>
          <w:rtl/>
        </w:rPr>
        <w:t xml:space="preserve"> </w:t>
      </w:r>
      <w:r w:rsidR="006B1240">
        <w:rPr>
          <w:rFonts w:ascii="Simplified Arabic" w:hAnsi="Simplified Arabic" w:cs="Simplified Arabic" w:hint="cs"/>
          <w:sz w:val="26"/>
          <w:szCs w:val="26"/>
          <w:rtl/>
        </w:rPr>
        <w:t>ا</w:t>
      </w:r>
      <w:r w:rsidR="00A931F6" w:rsidRPr="00A931F6">
        <w:rPr>
          <w:rFonts w:ascii="Simplified Arabic" w:hAnsi="Simplified Arabic" w:cs="Simplified Arabic"/>
          <w:sz w:val="26"/>
          <w:szCs w:val="26"/>
          <w:rtl/>
        </w:rPr>
        <w:t>لأمن الغذائي الآليات المنسقة البالغة الأهمية في جميع العمليات ذات الصلة لضمان تحقيق الأمن الغذائي على جميع المستويات داخل أي بلد</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هناك أربع ركائز لأهداف الأمن الغذائي والتغذية: (1) توافر </w:t>
      </w:r>
      <w:r w:rsidR="006B1240" w:rsidRPr="00A931F6">
        <w:rPr>
          <w:rFonts w:ascii="Simplified Arabic" w:hAnsi="Simplified Arabic" w:cs="Simplified Arabic" w:hint="cs"/>
          <w:sz w:val="26"/>
          <w:szCs w:val="26"/>
          <w:rtl/>
        </w:rPr>
        <w:t>الغذاء،</w:t>
      </w:r>
      <w:r w:rsidR="00A931F6" w:rsidRPr="00A931F6">
        <w:rPr>
          <w:rFonts w:ascii="Simplified Arabic" w:hAnsi="Simplified Arabic" w:cs="Simplified Arabic"/>
          <w:sz w:val="26"/>
          <w:szCs w:val="26"/>
          <w:rtl/>
        </w:rPr>
        <w:t xml:space="preserve"> (2) الوصول إلى </w:t>
      </w:r>
      <w:r w:rsidR="006B1240" w:rsidRPr="00A931F6">
        <w:rPr>
          <w:rFonts w:ascii="Simplified Arabic" w:hAnsi="Simplified Arabic" w:cs="Simplified Arabic" w:hint="cs"/>
          <w:sz w:val="26"/>
          <w:szCs w:val="26"/>
          <w:rtl/>
        </w:rPr>
        <w:t>الغذاء،</w:t>
      </w:r>
      <w:r w:rsidR="00A931F6" w:rsidRPr="00A931F6">
        <w:rPr>
          <w:rFonts w:ascii="Simplified Arabic" w:hAnsi="Simplified Arabic" w:cs="Simplified Arabic"/>
          <w:sz w:val="26"/>
          <w:szCs w:val="26"/>
          <w:rtl/>
        </w:rPr>
        <w:t xml:space="preserve"> (3) الاستفادة من </w:t>
      </w:r>
      <w:r w:rsidR="006B1240" w:rsidRPr="00A931F6">
        <w:rPr>
          <w:rFonts w:ascii="Simplified Arabic" w:hAnsi="Simplified Arabic" w:cs="Simplified Arabic" w:hint="cs"/>
          <w:sz w:val="26"/>
          <w:szCs w:val="26"/>
          <w:rtl/>
        </w:rPr>
        <w:t>الغذاء،</w:t>
      </w:r>
      <w:r w:rsidR="00A931F6" w:rsidRPr="00A931F6">
        <w:rPr>
          <w:rFonts w:ascii="Simplified Arabic" w:hAnsi="Simplified Arabic" w:cs="Simplified Arabic"/>
          <w:sz w:val="26"/>
          <w:szCs w:val="26"/>
          <w:rtl/>
        </w:rPr>
        <w:t xml:space="preserve"> (4) استقرار الأمن الغذائي والتغذية</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الحكم الرشيد هو اللاعب الرئيسي في تحقيق الأمن الغذائي والتغذية في القدرات المؤسسية للحكومة </w:t>
      </w:r>
      <w:r w:rsidR="006B1240" w:rsidRPr="00A931F6">
        <w:rPr>
          <w:rFonts w:ascii="Simplified Arabic" w:hAnsi="Simplified Arabic" w:cs="Simplified Arabic" w:hint="cs"/>
          <w:sz w:val="26"/>
          <w:szCs w:val="26"/>
          <w:rtl/>
        </w:rPr>
        <w:t>المحلية</w:t>
      </w:r>
      <w:r w:rsidR="00A931F6" w:rsidRPr="00A931F6">
        <w:rPr>
          <w:rFonts w:ascii="Simplified Arabic" w:hAnsi="Simplified Arabic" w:cs="Simplified Arabic"/>
          <w:sz w:val="26"/>
          <w:szCs w:val="26"/>
          <w:rtl/>
        </w:rPr>
        <w:t xml:space="preserve"> </w:t>
      </w:r>
      <w:r w:rsidR="006B1240">
        <w:rPr>
          <w:rFonts w:ascii="Simplified Arabic" w:hAnsi="Simplified Arabic" w:cs="Simplified Arabic" w:hint="cs"/>
          <w:sz w:val="26"/>
          <w:szCs w:val="26"/>
          <w:rtl/>
        </w:rPr>
        <w:t>وال</w:t>
      </w:r>
      <w:r w:rsidR="00A931F6" w:rsidRPr="00A931F6">
        <w:rPr>
          <w:rFonts w:ascii="Simplified Arabic" w:hAnsi="Simplified Arabic" w:cs="Simplified Arabic"/>
          <w:sz w:val="26"/>
          <w:szCs w:val="26"/>
          <w:rtl/>
        </w:rPr>
        <w:t xml:space="preserve">استجابة </w:t>
      </w:r>
      <w:r w:rsidR="006B1240">
        <w:rPr>
          <w:rFonts w:ascii="Simplified Arabic" w:hAnsi="Simplified Arabic" w:cs="Simplified Arabic" w:hint="cs"/>
          <w:sz w:val="26"/>
          <w:szCs w:val="26"/>
          <w:rtl/>
        </w:rPr>
        <w:t>ال</w:t>
      </w:r>
      <w:r w:rsidR="00A931F6" w:rsidRPr="00A931F6">
        <w:rPr>
          <w:rFonts w:ascii="Simplified Arabic" w:hAnsi="Simplified Arabic" w:cs="Simplified Arabic"/>
          <w:sz w:val="26"/>
          <w:szCs w:val="26"/>
          <w:rtl/>
        </w:rPr>
        <w:t>فورية من خلال تشجيع ونشر برامج المساعدات الإنسانية وضمان استقرار أسعار الغذاء على المدى الطويل للقضاء على انعدام الأمن الغذائي المزمن والجوع</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يجب أن يعمل جميع أصحاب المصلحة في مجال الأمن الغذائي في وئام لتعظيم فوائد أنظمة الأمن الغذائي المؤسسية </w:t>
      </w:r>
      <w:r w:rsidR="006B1240">
        <w:rPr>
          <w:rFonts w:ascii="Simplified Arabic" w:hAnsi="Simplified Arabic" w:cs="Simplified Arabic" w:hint="cs"/>
          <w:sz w:val="26"/>
          <w:szCs w:val="26"/>
          <w:rtl/>
        </w:rPr>
        <w:t xml:space="preserve">حيث </w:t>
      </w:r>
      <w:r w:rsidR="00A931F6" w:rsidRPr="00A931F6">
        <w:rPr>
          <w:rFonts w:ascii="Simplified Arabic" w:hAnsi="Simplified Arabic" w:cs="Simplified Arabic"/>
          <w:sz w:val="26"/>
          <w:szCs w:val="26"/>
          <w:rtl/>
        </w:rPr>
        <w:t>إنه يقود البلدان إلى تحقيق أهداف التنمية المستدامة بشأن القضاء على الفقر والجوع.</w:t>
      </w:r>
    </w:p>
    <w:p w:rsidR="00232E1D" w:rsidRPr="00A931F6" w:rsidRDefault="00232E1D" w:rsidP="00232E1D">
      <w:pPr>
        <w:bidi/>
        <w:spacing w:line="240" w:lineRule="auto"/>
        <w:ind w:left="340" w:right="-340"/>
        <w:jc w:val="both"/>
        <w:rPr>
          <w:rFonts w:ascii="Simplified Arabic" w:hAnsi="Simplified Arabic" w:cs="Simplified Arabic"/>
          <w:sz w:val="26"/>
          <w:szCs w:val="26"/>
        </w:rPr>
      </w:pPr>
      <w:r w:rsidRPr="00232E1D">
        <w:rPr>
          <w:rFonts w:ascii="Simplified Arabic" w:hAnsi="Simplified Arabic" w:cs="Simplified Arabic"/>
          <w:sz w:val="26"/>
          <w:szCs w:val="26"/>
          <w:rtl/>
        </w:rPr>
        <w:t>علاوة على ذلك</w:t>
      </w:r>
      <w:r>
        <w:rPr>
          <w:rFonts w:ascii="Simplified Arabic" w:hAnsi="Simplified Arabic" w:cs="Simplified Arabic" w:hint="cs"/>
          <w:sz w:val="26"/>
          <w:szCs w:val="26"/>
          <w:rtl/>
        </w:rPr>
        <w:t xml:space="preserve"> </w:t>
      </w:r>
      <w:r w:rsidRPr="00232E1D">
        <w:rPr>
          <w:rFonts w:ascii="Simplified Arabic" w:hAnsi="Simplified Arabic" w:cs="Simplified Arabic"/>
          <w:sz w:val="26"/>
          <w:szCs w:val="26"/>
          <w:rtl/>
        </w:rPr>
        <w:t xml:space="preserve">ونحو بناء </w:t>
      </w:r>
      <w:proofErr w:type="spellStart"/>
      <w:r w:rsidRPr="00232E1D">
        <w:rPr>
          <w:rFonts w:ascii="Simplified Arabic" w:hAnsi="Simplified Arabic" w:cs="Simplified Arabic"/>
          <w:sz w:val="26"/>
          <w:szCs w:val="26"/>
          <w:rtl/>
        </w:rPr>
        <w:t>حو</w:t>
      </w:r>
      <w:r>
        <w:rPr>
          <w:rFonts w:ascii="Simplified Arabic" w:hAnsi="Simplified Arabic" w:cs="Simplified Arabic"/>
          <w:sz w:val="26"/>
          <w:szCs w:val="26"/>
          <w:rtl/>
        </w:rPr>
        <w:t>كمة</w:t>
      </w:r>
      <w:proofErr w:type="spellEnd"/>
      <w:r>
        <w:rPr>
          <w:rFonts w:ascii="Simplified Arabic" w:hAnsi="Simplified Arabic" w:cs="Simplified Arabic"/>
          <w:sz w:val="26"/>
          <w:szCs w:val="26"/>
          <w:rtl/>
        </w:rPr>
        <w:t xml:space="preserve"> مرنة ومستدامة للأمن الغذائي</w:t>
      </w:r>
      <w:r>
        <w:rPr>
          <w:rFonts w:ascii="Simplified Arabic" w:hAnsi="Simplified Arabic" w:cs="Simplified Arabic" w:hint="cs"/>
          <w:sz w:val="26"/>
          <w:szCs w:val="26"/>
          <w:rtl/>
        </w:rPr>
        <w:t xml:space="preserve"> </w:t>
      </w:r>
      <w:r w:rsidRPr="00232E1D">
        <w:rPr>
          <w:rFonts w:ascii="Simplified Arabic" w:hAnsi="Simplified Arabic" w:cs="Simplified Arabic"/>
          <w:sz w:val="26"/>
          <w:szCs w:val="26"/>
          <w:rtl/>
        </w:rPr>
        <w:t>سيتم توسيع</w:t>
      </w:r>
      <w:r>
        <w:rPr>
          <w:rFonts w:ascii="Simplified Arabic" w:hAnsi="Simplified Arabic" w:cs="Simplified Arabic" w:hint="cs"/>
          <w:sz w:val="26"/>
          <w:szCs w:val="26"/>
          <w:rtl/>
        </w:rPr>
        <w:t xml:space="preserve"> </w:t>
      </w:r>
      <w:proofErr w:type="spellStart"/>
      <w:r>
        <w:rPr>
          <w:rFonts w:ascii="Simplified Arabic" w:hAnsi="Simplified Arabic" w:cs="Simplified Arabic" w:hint="cs"/>
          <w:sz w:val="26"/>
          <w:szCs w:val="26"/>
          <w:rtl/>
        </w:rPr>
        <w:t>الحوكمة</w:t>
      </w:r>
      <w:proofErr w:type="spellEnd"/>
      <w:r w:rsidRPr="00232E1D">
        <w:rPr>
          <w:rFonts w:ascii="Simplified Arabic" w:hAnsi="Simplified Arabic" w:cs="Simplified Arabic"/>
          <w:sz w:val="26"/>
          <w:szCs w:val="26"/>
          <w:rtl/>
        </w:rPr>
        <w:t xml:space="preserve"> لتشمل السياسات الاستراتيجية الوطنية المتعلقة بالأمن </w:t>
      </w:r>
      <w:r w:rsidRPr="00232E1D">
        <w:rPr>
          <w:rFonts w:ascii="Simplified Arabic" w:hAnsi="Simplified Arabic" w:cs="Simplified Arabic" w:hint="cs"/>
          <w:sz w:val="26"/>
          <w:szCs w:val="26"/>
          <w:rtl/>
        </w:rPr>
        <w:t>الغذائي</w:t>
      </w:r>
      <w:r w:rsidRPr="00232E1D">
        <w:rPr>
          <w:rFonts w:ascii="Simplified Arabic" w:hAnsi="Simplified Arabic" w:cs="Simplified Arabic"/>
          <w:sz w:val="26"/>
          <w:szCs w:val="26"/>
          <w:rtl/>
        </w:rPr>
        <w:t xml:space="preserve"> وتوسيع الإطار المؤسسي واستخدام آلية فعالة.</w:t>
      </w:r>
    </w:p>
    <w:p w:rsidR="00A931F6" w:rsidRPr="00A931F6" w:rsidRDefault="00A931F6" w:rsidP="00A931F6">
      <w:pPr>
        <w:bidi/>
        <w:spacing w:line="240" w:lineRule="auto"/>
        <w:ind w:left="340" w:right="-340"/>
        <w:jc w:val="both"/>
        <w:rPr>
          <w:rFonts w:ascii="Simplified Arabic" w:hAnsi="Simplified Arabic" w:cs="Simplified Arabic"/>
          <w:sz w:val="26"/>
          <w:szCs w:val="26"/>
        </w:rPr>
      </w:pPr>
    </w:p>
    <w:p w:rsidR="00A931F6" w:rsidRPr="006B1240" w:rsidRDefault="00A931F6" w:rsidP="00A931F6">
      <w:pPr>
        <w:bidi/>
        <w:spacing w:line="240" w:lineRule="auto"/>
        <w:ind w:left="340" w:right="-340"/>
        <w:jc w:val="both"/>
        <w:rPr>
          <w:rFonts w:ascii="Simplified Arabic" w:hAnsi="Simplified Arabic" w:cs="Simplified Arabic"/>
          <w:b/>
          <w:bCs/>
          <w:sz w:val="26"/>
          <w:szCs w:val="26"/>
        </w:rPr>
      </w:pPr>
      <w:r w:rsidRPr="006B1240">
        <w:rPr>
          <w:rFonts w:ascii="Simplified Arabic" w:hAnsi="Simplified Arabic" w:cs="Simplified Arabic"/>
          <w:b/>
          <w:bCs/>
          <w:sz w:val="26"/>
          <w:szCs w:val="26"/>
          <w:rtl/>
        </w:rPr>
        <w:t>استقرار أسعار الغذاء:</w:t>
      </w:r>
    </w:p>
    <w:p w:rsidR="00A931F6" w:rsidRPr="00A931F6" w:rsidRDefault="0071587D" w:rsidP="006B1240">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A931F6" w:rsidRPr="00A931F6">
        <w:rPr>
          <w:rFonts w:ascii="Simplified Arabic" w:hAnsi="Simplified Arabic" w:cs="Simplified Arabic"/>
          <w:sz w:val="26"/>
          <w:szCs w:val="26"/>
          <w:rtl/>
        </w:rPr>
        <w:t xml:space="preserve">تتمثل القضايا الرئيسية المتعلقة بالأمن الغذائي في عدم استقرار </w:t>
      </w:r>
      <w:r w:rsidR="006B1240" w:rsidRPr="00A931F6">
        <w:rPr>
          <w:rFonts w:ascii="Simplified Arabic" w:hAnsi="Simplified Arabic" w:cs="Simplified Arabic" w:hint="cs"/>
          <w:sz w:val="26"/>
          <w:szCs w:val="26"/>
          <w:rtl/>
        </w:rPr>
        <w:t>الأسعار</w:t>
      </w:r>
      <w:r w:rsidR="006B1240">
        <w:rPr>
          <w:rFonts w:ascii="Simplified Arabic" w:hAnsi="Simplified Arabic" w:cs="Simplified Arabic" w:hint="cs"/>
          <w:sz w:val="26"/>
          <w:szCs w:val="26"/>
          <w:rtl/>
        </w:rPr>
        <w:t xml:space="preserve"> </w:t>
      </w:r>
      <w:r w:rsidR="00A931F6" w:rsidRPr="00A931F6">
        <w:rPr>
          <w:rFonts w:ascii="Simplified Arabic" w:hAnsi="Simplified Arabic" w:cs="Simplified Arabic"/>
          <w:sz w:val="26"/>
          <w:szCs w:val="26"/>
          <w:rtl/>
        </w:rPr>
        <w:t xml:space="preserve">وقد تكون الوكالات الوطنية مسؤولة عن التحكم في تقلبات الأسعار وهي مسؤولة عن قضايا الأمن </w:t>
      </w:r>
      <w:r w:rsidR="006B1240" w:rsidRPr="00A931F6">
        <w:rPr>
          <w:rFonts w:ascii="Simplified Arabic" w:hAnsi="Simplified Arabic" w:cs="Simplified Arabic" w:hint="cs"/>
          <w:sz w:val="26"/>
          <w:szCs w:val="26"/>
          <w:rtl/>
        </w:rPr>
        <w:t>الغذائي</w:t>
      </w:r>
      <w:r w:rsidR="00A931F6" w:rsidRPr="00A931F6">
        <w:rPr>
          <w:rFonts w:ascii="Simplified Arabic" w:hAnsi="Simplified Arabic" w:cs="Simplified Arabic"/>
          <w:sz w:val="26"/>
          <w:szCs w:val="26"/>
          <w:rtl/>
        </w:rPr>
        <w:t xml:space="preserve"> وعمليات المخزون </w:t>
      </w:r>
      <w:r w:rsidR="006B1240" w:rsidRPr="00A931F6">
        <w:rPr>
          <w:rFonts w:ascii="Simplified Arabic" w:hAnsi="Simplified Arabic" w:cs="Simplified Arabic" w:hint="cs"/>
          <w:sz w:val="26"/>
          <w:szCs w:val="26"/>
          <w:rtl/>
        </w:rPr>
        <w:t>الاحتياطي</w:t>
      </w:r>
      <w:r w:rsidR="00A931F6" w:rsidRPr="00A931F6">
        <w:rPr>
          <w:rFonts w:ascii="Simplified Arabic" w:hAnsi="Simplified Arabic" w:cs="Simplified Arabic"/>
          <w:sz w:val="26"/>
          <w:szCs w:val="26"/>
          <w:rtl/>
        </w:rPr>
        <w:t xml:space="preserve"> واستقرار أسعار الغذاء </w:t>
      </w:r>
      <w:r w:rsidR="006B1240" w:rsidRPr="00A931F6">
        <w:rPr>
          <w:rFonts w:ascii="Simplified Arabic" w:hAnsi="Simplified Arabic" w:cs="Simplified Arabic" w:hint="cs"/>
          <w:sz w:val="26"/>
          <w:szCs w:val="26"/>
          <w:rtl/>
        </w:rPr>
        <w:t>المحلية،</w:t>
      </w:r>
      <w:r w:rsidR="00A931F6" w:rsidRPr="00A931F6">
        <w:rPr>
          <w:rFonts w:ascii="Simplified Arabic" w:hAnsi="Simplified Arabic" w:cs="Simplified Arabic"/>
          <w:sz w:val="26"/>
          <w:szCs w:val="26"/>
          <w:rtl/>
        </w:rPr>
        <w:t xml:space="preserve"> مع الأخذ في الاعتبار أن ارتفاع أسعار المواد الغذائية يؤثر سلباً على نتائج الأمن الغذائي.</w:t>
      </w:r>
    </w:p>
    <w:p w:rsidR="00A931F6" w:rsidRPr="00A931F6" w:rsidRDefault="0071587D" w:rsidP="006B1240">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7.</w:t>
      </w:r>
      <w:r w:rsidR="006B1240">
        <w:rPr>
          <w:rFonts w:ascii="Simplified Arabic" w:hAnsi="Simplified Arabic" w:cs="Simplified Arabic" w:hint="cs"/>
          <w:sz w:val="26"/>
          <w:szCs w:val="26"/>
          <w:rtl/>
        </w:rPr>
        <w:t xml:space="preserve">على سبيل المثال </w:t>
      </w:r>
      <w:r w:rsidR="00A931F6" w:rsidRPr="00A931F6">
        <w:rPr>
          <w:rFonts w:ascii="Simplified Arabic" w:hAnsi="Simplified Arabic" w:cs="Simplified Arabic"/>
          <w:sz w:val="26"/>
          <w:szCs w:val="26"/>
          <w:rtl/>
        </w:rPr>
        <w:t xml:space="preserve">في </w:t>
      </w:r>
      <w:r w:rsidR="006B1240" w:rsidRPr="00A931F6">
        <w:rPr>
          <w:rFonts w:ascii="Simplified Arabic" w:hAnsi="Simplified Arabic" w:cs="Simplified Arabic" w:hint="cs"/>
          <w:sz w:val="26"/>
          <w:szCs w:val="26"/>
          <w:rtl/>
        </w:rPr>
        <w:t>إندونيسيا</w:t>
      </w:r>
      <w:r w:rsidR="00A931F6" w:rsidRPr="00A931F6">
        <w:rPr>
          <w:rFonts w:ascii="Simplified Arabic" w:hAnsi="Simplified Arabic" w:cs="Simplified Arabic"/>
          <w:sz w:val="26"/>
          <w:szCs w:val="26"/>
          <w:rtl/>
        </w:rPr>
        <w:t xml:space="preserve"> نظرًا لأن إحدى القضايا الرئيسية المتعلقة بالأمن الغذائي هي عدم استقرار </w:t>
      </w:r>
      <w:r w:rsidR="006B1240" w:rsidRPr="00A931F6">
        <w:rPr>
          <w:rFonts w:ascii="Simplified Arabic" w:hAnsi="Simplified Arabic" w:cs="Simplified Arabic" w:hint="cs"/>
          <w:sz w:val="26"/>
          <w:szCs w:val="26"/>
          <w:rtl/>
        </w:rPr>
        <w:t>الأسعار،</w:t>
      </w:r>
      <w:r w:rsidR="00A931F6" w:rsidRPr="00A931F6">
        <w:rPr>
          <w:rFonts w:ascii="Simplified Arabic" w:hAnsi="Simplified Arabic" w:cs="Simplified Arabic"/>
          <w:sz w:val="26"/>
          <w:szCs w:val="26"/>
          <w:rtl/>
        </w:rPr>
        <w:t xml:space="preserve"> فإن الوكالة الوطنية للخدمات اللوجستية للأغذية (</w:t>
      </w:r>
      <w:r w:rsidR="00A931F6" w:rsidRPr="00A931F6">
        <w:rPr>
          <w:rFonts w:ascii="Simplified Arabic" w:hAnsi="Simplified Arabic" w:cs="Simplified Arabic"/>
          <w:sz w:val="26"/>
          <w:szCs w:val="26"/>
        </w:rPr>
        <w:t>BULOG</w:t>
      </w:r>
      <w:r w:rsidR="00A931F6" w:rsidRPr="00A931F6">
        <w:rPr>
          <w:rFonts w:ascii="Simplified Arabic" w:hAnsi="Simplified Arabic" w:cs="Simplified Arabic"/>
          <w:sz w:val="26"/>
          <w:szCs w:val="26"/>
          <w:rtl/>
        </w:rPr>
        <w:t>) هي واحدة من أهم الوكالات الوطنية لأنها مسؤولة عن التحكم في تقلبات الأسعار</w:t>
      </w:r>
      <w:r w:rsidR="006B1240">
        <w:rPr>
          <w:rFonts w:ascii="Simplified Arabic" w:hAnsi="Simplified Arabic" w:cs="Simplified Arabic" w:hint="cs"/>
          <w:sz w:val="26"/>
          <w:szCs w:val="26"/>
          <w:rtl/>
        </w:rPr>
        <w:t xml:space="preserve"> و</w:t>
      </w:r>
      <w:r w:rsidR="00A931F6" w:rsidRPr="00A931F6">
        <w:rPr>
          <w:rFonts w:ascii="Simplified Arabic" w:hAnsi="Simplified Arabic" w:cs="Simplified Arabic"/>
          <w:sz w:val="26"/>
          <w:szCs w:val="26"/>
          <w:rtl/>
        </w:rPr>
        <w:t xml:space="preserve">نظرًا لأن الأرز هو أحد مصادر التغذية الرئيسية في </w:t>
      </w:r>
      <w:r w:rsidR="006B1240" w:rsidRPr="00A931F6">
        <w:rPr>
          <w:rFonts w:ascii="Simplified Arabic" w:hAnsi="Simplified Arabic" w:cs="Simplified Arabic" w:hint="cs"/>
          <w:sz w:val="26"/>
          <w:szCs w:val="26"/>
          <w:rtl/>
        </w:rPr>
        <w:t>إندونيسيا</w:t>
      </w:r>
      <w:r w:rsidR="006B1240">
        <w:rPr>
          <w:rFonts w:ascii="Simplified Arabic" w:hAnsi="Simplified Arabic" w:cs="Simplified Arabic" w:hint="cs"/>
          <w:sz w:val="26"/>
          <w:szCs w:val="26"/>
          <w:rtl/>
        </w:rPr>
        <w:t xml:space="preserve"> </w:t>
      </w:r>
      <w:r w:rsidR="00A931F6" w:rsidRPr="00A931F6">
        <w:rPr>
          <w:rFonts w:ascii="Simplified Arabic" w:hAnsi="Simplified Arabic" w:cs="Simplified Arabic"/>
          <w:sz w:val="26"/>
          <w:szCs w:val="26"/>
          <w:rtl/>
        </w:rPr>
        <w:t>فإن توفير الأرز بأسعار معقولة هو أحد أولويات وزارة الزراعة</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w:t>
      </w:r>
      <w:r w:rsidR="006B1240">
        <w:rPr>
          <w:rFonts w:ascii="Simplified Arabic" w:hAnsi="Simplified Arabic" w:cs="Simplified Arabic" w:hint="cs"/>
          <w:sz w:val="26"/>
          <w:szCs w:val="26"/>
          <w:rtl/>
        </w:rPr>
        <w:t>ف</w:t>
      </w:r>
      <w:r w:rsidR="00A931F6" w:rsidRPr="00A931F6">
        <w:rPr>
          <w:rFonts w:ascii="Simplified Arabic" w:hAnsi="Simplified Arabic" w:cs="Simplified Arabic"/>
          <w:sz w:val="26"/>
          <w:szCs w:val="26"/>
          <w:rtl/>
        </w:rPr>
        <w:t xml:space="preserve">في عام </w:t>
      </w:r>
      <w:r w:rsidR="006B1240" w:rsidRPr="00A931F6">
        <w:rPr>
          <w:rFonts w:ascii="Simplified Arabic" w:hAnsi="Simplified Arabic" w:cs="Simplified Arabic" w:hint="cs"/>
          <w:sz w:val="26"/>
          <w:szCs w:val="26"/>
          <w:rtl/>
        </w:rPr>
        <w:t>2017</w:t>
      </w:r>
      <w:r w:rsidR="00A931F6" w:rsidRPr="00A931F6">
        <w:rPr>
          <w:rFonts w:ascii="Simplified Arabic" w:hAnsi="Simplified Arabic" w:cs="Simplified Arabic"/>
          <w:sz w:val="26"/>
          <w:szCs w:val="26"/>
          <w:rtl/>
        </w:rPr>
        <w:t xml:space="preserve"> للسيطرة على أسعار </w:t>
      </w:r>
      <w:r w:rsidR="006B1240" w:rsidRPr="00A931F6">
        <w:rPr>
          <w:rFonts w:ascii="Simplified Arabic" w:hAnsi="Simplified Arabic" w:cs="Simplified Arabic" w:hint="cs"/>
          <w:sz w:val="26"/>
          <w:szCs w:val="26"/>
          <w:rtl/>
        </w:rPr>
        <w:t>الأرز،</w:t>
      </w:r>
      <w:r w:rsidR="00A931F6" w:rsidRPr="00A931F6">
        <w:rPr>
          <w:rFonts w:ascii="Simplified Arabic" w:hAnsi="Simplified Arabic" w:cs="Simplified Arabic"/>
          <w:sz w:val="26"/>
          <w:szCs w:val="26"/>
          <w:rtl/>
        </w:rPr>
        <w:t xml:space="preserve"> أصدرت وزارة التجارة المرسوم رقم 57/2017 بشأن أعلى سعر تجزئة للأرز (</w:t>
      </w:r>
      <w:r w:rsidR="00A931F6" w:rsidRPr="00A931F6">
        <w:rPr>
          <w:rFonts w:ascii="Simplified Arabic" w:hAnsi="Simplified Arabic" w:cs="Simplified Arabic"/>
          <w:sz w:val="26"/>
          <w:szCs w:val="26"/>
        </w:rPr>
        <w:t>HET</w:t>
      </w:r>
      <w:r w:rsidR="00A931F6" w:rsidRPr="00A931F6">
        <w:rPr>
          <w:rFonts w:ascii="Simplified Arabic" w:hAnsi="Simplified Arabic" w:cs="Simplified Arabic"/>
          <w:sz w:val="26"/>
          <w:szCs w:val="26"/>
          <w:rtl/>
        </w:rPr>
        <w:t>). ويرافق ذلك سياسات وزارة الزراعة من خلال اللائحة 31/2017 بشأن درجة جودة الأرز واللائحة 48/2017 بشأن أنواع الأرز الخاصة</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وفقًا لهذا الإطار </w:t>
      </w:r>
      <w:r w:rsidR="006B1240" w:rsidRPr="00A931F6">
        <w:rPr>
          <w:rFonts w:ascii="Simplified Arabic" w:hAnsi="Simplified Arabic" w:cs="Simplified Arabic" w:hint="cs"/>
          <w:sz w:val="26"/>
          <w:szCs w:val="26"/>
          <w:rtl/>
        </w:rPr>
        <w:t>القانوني</w:t>
      </w:r>
      <w:r w:rsidR="00A931F6" w:rsidRPr="00A931F6">
        <w:rPr>
          <w:rFonts w:ascii="Simplified Arabic" w:hAnsi="Simplified Arabic" w:cs="Simplified Arabic"/>
          <w:sz w:val="26"/>
          <w:szCs w:val="26"/>
          <w:rtl/>
        </w:rPr>
        <w:t xml:space="preserve"> يجب ألا يتجاوز سعر الأرز </w:t>
      </w:r>
      <w:r w:rsidR="00A931F6" w:rsidRPr="00A931F6">
        <w:rPr>
          <w:rFonts w:ascii="Simplified Arabic" w:hAnsi="Simplified Arabic" w:cs="Simplified Arabic"/>
          <w:sz w:val="26"/>
          <w:szCs w:val="26"/>
        </w:rPr>
        <w:t>HET</w:t>
      </w:r>
      <w:r w:rsidR="00A931F6" w:rsidRPr="00A931F6">
        <w:rPr>
          <w:rFonts w:ascii="Simplified Arabic" w:hAnsi="Simplified Arabic" w:cs="Simplified Arabic"/>
          <w:sz w:val="26"/>
          <w:szCs w:val="26"/>
          <w:rtl/>
        </w:rPr>
        <w:t xml:space="preserve"> اعتمادًا على فئة الجودة (</w:t>
      </w:r>
      <w:r w:rsidR="006B1240" w:rsidRPr="00A931F6">
        <w:rPr>
          <w:rFonts w:ascii="Simplified Arabic" w:hAnsi="Simplified Arabic" w:cs="Simplified Arabic"/>
          <w:sz w:val="26"/>
          <w:szCs w:val="26"/>
        </w:rPr>
        <w:t>MOFSA</w:t>
      </w:r>
      <w:r w:rsidR="006B1240" w:rsidRPr="00A931F6">
        <w:rPr>
          <w:rFonts w:ascii="Simplified Arabic" w:hAnsi="Simplified Arabic" w:cs="Simplified Arabic"/>
          <w:sz w:val="26"/>
          <w:szCs w:val="26"/>
          <w:rtl/>
        </w:rPr>
        <w:t>،</w:t>
      </w:r>
      <w:r w:rsidR="00A931F6" w:rsidRPr="00A931F6">
        <w:rPr>
          <w:rFonts w:ascii="Simplified Arabic" w:hAnsi="Simplified Arabic" w:cs="Simplified Arabic"/>
          <w:sz w:val="26"/>
          <w:szCs w:val="26"/>
          <w:rtl/>
        </w:rPr>
        <w:t xml:space="preserve"> </w:t>
      </w:r>
      <w:r w:rsidR="00A931F6" w:rsidRPr="00A931F6">
        <w:rPr>
          <w:rFonts w:ascii="Simplified Arabic" w:hAnsi="Simplified Arabic" w:cs="Simplified Arabic"/>
          <w:sz w:val="26"/>
          <w:szCs w:val="26"/>
        </w:rPr>
        <w:t>2020</w:t>
      </w:r>
      <w:r w:rsidR="00A931F6" w:rsidRPr="00A931F6">
        <w:rPr>
          <w:rFonts w:ascii="Simplified Arabic" w:hAnsi="Simplified Arabic" w:cs="Simplified Arabic"/>
          <w:sz w:val="26"/>
          <w:szCs w:val="26"/>
          <w:rtl/>
        </w:rPr>
        <w:t>).</w:t>
      </w:r>
    </w:p>
    <w:p w:rsidR="00A931F6" w:rsidRDefault="00A931F6" w:rsidP="00A931F6">
      <w:pPr>
        <w:bidi/>
        <w:spacing w:line="240" w:lineRule="auto"/>
        <w:ind w:left="340" w:right="-340"/>
        <w:jc w:val="both"/>
        <w:rPr>
          <w:rFonts w:ascii="Simplified Arabic" w:hAnsi="Simplified Arabic" w:cs="Simplified Arabic"/>
          <w:sz w:val="26"/>
          <w:szCs w:val="26"/>
          <w:rtl/>
        </w:rPr>
      </w:pPr>
    </w:p>
    <w:p w:rsidR="00C74697" w:rsidRDefault="00C74697" w:rsidP="00C74697">
      <w:pPr>
        <w:bidi/>
        <w:spacing w:line="240" w:lineRule="auto"/>
        <w:ind w:left="340" w:right="-340"/>
        <w:jc w:val="both"/>
        <w:rPr>
          <w:rFonts w:ascii="Simplified Arabic" w:hAnsi="Simplified Arabic" w:cs="Simplified Arabic"/>
          <w:sz w:val="26"/>
          <w:szCs w:val="26"/>
          <w:rtl/>
        </w:rPr>
      </w:pPr>
    </w:p>
    <w:p w:rsidR="00C74697" w:rsidRPr="006B1240" w:rsidRDefault="00C74697" w:rsidP="00C74697">
      <w:pPr>
        <w:bidi/>
        <w:spacing w:line="240" w:lineRule="auto"/>
        <w:ind w:right="-340"/>
        <w:jc w:val="both"/>
        <w:rPr>
          <w:rFonts w:ascii="Simplified Arabic" w:hAnsi="Simplified Arabic" w:cs="Simplified Arabic"/>
          <w:sz w:val="26"/>
          <w:szCs w:val="26"/>
        </w:rPr>
      </w:pPr>
    </w:p>
    <w:p w:rsidR="00A931F6" w:rsidRPr="006B1240" w:rsidRDefault="00A931F6" w:rsidP="00A931F6">
      <w:pPr>
        <w:bidi/>
        <w:spacing w:line="240" w:lineRule="auto"/>
        <w:ind w:left="340" w:right="-340"/>
        <w:jc w:val="both"/>
        <w:rPr>
          <w:rFonts w:ascii="Simplified Arabic" w:hAnsi="Simplified Arabic" w:cs="Simplified Arabic"/>
          <w:b/>
          <w:bCs/>
          <w:sz w:val="26"/>
          <w:szCs w:val="26"/>
        </w:rPr>
      </w:pPr>
      <w:r w:rsidRPr="006B1240">
        <w:rPr>
          <w:rFonts w:ascii="Simplified Arabic" w:hAnsi="Simplified Arabic" w:cs="Simplified Arabic"/>
          <w:b/>
          <w:bCs/>
          <w:sz w:val="26"/>
          <w:szCs w:val="26"/>
          <w:rtl/>
        </w:rPr>
        <w:t>برامج المساعدات الإنسانية:</w:t>
      </w:r>
    </w:p>
    <w:p w:rsidR="00A931F6" w:rsidRPr="00A931F6" w:rsidRDefault="0071587D" w:rsidP="00221CEA">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8.</w:t>
      </w:r>
      <w:r w:rsidR="00A931F6" w:rsidRPr="00A931F6">
        <w:rPr>
          <w:rFonts w:ascii="Simplified Arabic" w:hAnsi="Simplified Arabic" w:cs="Simplified Arabic"/>
          <w:sz w:val="26"/>
          <w:szCs w:val="26"/>
          <w:rtl/>
        </w:rPr>
        <w:t xml:space="preserve">توفر </w:t>
      </w:r>
      <w:proofErr w:type="spellStart"/>
      <w:r w:rsidR="00A931F6" w:rsidRPr="00A931F6">
        <w:rPr>
          <w:rFonts w:ascii="Simplified Arabic" w:hAnsi="Simplified Arabic" w:cs="Simplified Arabic"/>
          <w:sz w:val="26"/>
          <w:szCs w:val="26"/>
          <w:rtl/>
        </w:rPr>
        <w:t>حوكمة</w:t>
      </w:r>
      <w:proofErr w:type="spellEnd"/>
      <w:r w:rsidR="00A931F6" w:rsidRPr="00A931F6">
        <w:rPr>
          <w:rFonts w:ascii="Simplified Arabic" w:hAnsi="Simplified Arabic" w:cs="Simplified Arabic"/>
          <w:sz w:val="26"/>
          <w:szCs w:val="26"/>
          <w:rtl/>
        </w:rPr>
        <w:t xml:space="preserve"> الأمن الغذائي </w:t>
      </w:r>
      <w:r w:rsidR="006B1240">
        <w:rPr>
          <w:rFonts w:ascii="Simplified Arabic" w:hAnsi="Simplified Arabic" w:cs="Simplified Arabic" w:hint="cs"/>
          <w:sz w:val="26"/>
          <w:szCs w:val="26"/>
          <w:rtl/>
        </w:rPr>
        <w:t>ال</w:t>
      </w:r>
      <w:r w:rsidR="00A931F6" w:rsidRPr="00A931F6">
        <w:rPr>
          <w:rFonts w:ascii="Simplified Arabic" w:hAnsi="Simplified Arabic" w:cs="Simplified Arabic"/>
          <w:sz w:val="26"/>
          <w:szCs w:val="26"/>
          <w:rtl/>
        </w:rPr>
        <w:t xml:space="preserve">فرصة لبرامج خاصة مباشرة لتلبية احتياجات المجتمع من </w:t>
      </w:r>
      <w:r w:rsidR="006B1240" w:rsidRPr="00A931F6">
        <w:rPr>
          <w:rFonts w:ascii="Simplified Arabic" w:hAnsi="Simplified Arabic" w:cs="Simplified Arabic" w:hint="cs"/>
          <w:sz w:val="26"/>
          <w:szCs w:val="26"/>
          <w:rtl/>
        </w:rPr>
        <w:t>الغذاء</w:t>
      </w:r>
      <w:r w:rsidR="006B1240">
        <w:rPr>
          <w:rFonts w:ascii="Simplified Arabic" w:hAnsi="Simplified Arabic" w:cs="Simplified Arabic" w:hint="cs"/>
          <w:sz w:val="26"/>
          <w:szCs w:val="26"/>
          <w:rtl/>
        </w:rPr>
        <w:t xml:space="preserve"> حي</w:t>
      </w:r>
      <w:r w:rsidR="006B1240">
        <w:rPr>
          <w:rFonts w:ascii="Simplified Arabic" w:hAnsi="Simplified Arabic" w:cs="Simplified Arabic" w:hint="eastAsia"/>
          <w:sz w:val="26"/>
          <w:szCs w:val="26"/>
          <w:rtl/>
        </w:rPr>
        <w:t>ث</w:t>
      </w:r>
      <w:r w:rsidR="006B1240">
        <w:rPr>
          <w:rFonts w:ascii="Simplified Arabic" w:hAnsi="Simplified Arabic" w:cs="Simplified Arabic" w:hint="cs"/>
          <w:sz w:val="26"/>
          <w:szCs w:val="26"/>
          <w:rtl/>
        </w:rPr>
        <w:t xml:space="preserve"> </w:t>
      </w:r>
      <w:r w:rsidR="00A931F6" w:rsidRPr="00A931F6">
        <w:rPr>
          <w:rFonts w:ascii="Simplified Arabic" w:hAnsi="Simplified Arabic" w:cs="Simplified Arabic"/>
          <w:sz w:val="26"/>
          <w:szCs w:val="26"/>
          <w:rtl/>
        </w:rPr>
        <w:t>يتعين على العالم أن يتحمل مسؤوليته و</w:t>
      </w:r>
      <w:r w:rsidR="006B1240">
        <w:rPr>
          <w:rFonts w:ascii="Simplified Arabic" w:hAnsi="Simplified Arabic" w:cs="Simplified Arabic" w:hint="cs"/>
          <w:sz w:val="26"/>
          <w:szCs w:val="26"/>
          <w:rtl/>
        </w:rPr>
        <w:t>ي</w:t>
      </w:r>
      <w:r w:rsidR="00A931F6" w:rsidRPr="00A931F6">
        <w:rPr>
          <w:rFonts w:ascii="Simplified Arabic" w:hAnsi="Simplified Arabic" w:cs="Simplified Arabic"/>
          <w:sz w:val="26"/>
          <w:szCs w:val="26"/>
          <w:rtl/>
        </w:rPr>
        <w:t>مكن برامج المعونة الغذائية الدولية والإقليمية والوطنية</w:t>
      </w:r>
      <w:r w:rsidR="006B1240">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تم التعرف على استجابة البلدان لنقص الغذاء ونقطة الضعف في النظام الغذائي وخاصة </w:t>
      </w:r>
      <w:r w:rsidR="006B1240">
        <w:rPr>
          <w:rFonts w:ascii="Simplified Arabic" w:hAnsi="Simplified Arabic" w:cs="Simplified Arabic" w:hint="cs"/>
          <w:sz w:val="26"/>
          <w:szCs w:val="26"/>
          <w:rtl/>
        </w:rPr>
        <w:t>خلال</w:t>
      </w:r>
      <w:r w:rsidR="00A931F6" w:rsidRPr="00A931F6">
        <w:rPr>
          <w:rFonts w:ascii="Simplified Arabic" w:hAnsi="Simplified Arabic" w:cs="Simplified Arabic"/>
          <w:sz w:val="26"/>
          <w:szCs w:val="26"/>
          <w:rtl/>
        </w:rPr>
        <w:t xml:space="preserve"> الجائحة من خلال المعونة المباشرة</w:t>
      </w:r>
      <w:r w:rsidR="006B1240">
        <w:rPr>
          <w:rFonts w:ascii="Simplified Arabic" w:hAnsi="Simplified Arabic" w:cs="Simplified Arabic" w:hint="cs"/>
          <w:sz w:val="26"/>
          <w:szCs w:val="26"/>
          <w:rtl/>
        </w:rPr>
        <w:t>،</w:t>
      </w:r>
      <w:r w:rsidR="00221CEA">
        <w:rPr>
          <w:rFonts w:ascii="Simplified Arabic" w:hAnsi="Simplified Arabic" w:cs="Simplified Arabic" w:hint="cs"/>
          <w:sz w:val="26"/>
          <w:szCs w:val="26"/>
          <w:rtl/>
        </w:rPr>
        <w:t xml:space="preserve"> قامت كازاخستان</w:t>
      </w:r>
      <w:r w:rsidR="00A931F6" w:rsidRPr="00A931F6">
        <w:rPr>
          <w:rFonts w:ascii="Simplified Arabic" w:hAnsi="Simplified Arabic" w:cs="Simplified Arabic"/>
          <w:sz w:val="26"/>
          <w:szCs w:val="26"/>
          <w:rtl/>
        </w:rPr>
        <w:t xml:space="preserve"> في محاولة لتقديم الدعم الاقتصادي للدول المجاورة وسط مكافحة الوباء وفي المرحلة المبكرة من </w:t>
      </w:r>
      <w:r w:rsidR="00A931F6" w:rsidRPr="00A931F6">
        <w:rPr>
          <w:rFonts w:ascii="Simplified Arabic" w:hAnsi="Simplified Arabic" w:cs="Simplified Arabic"/>
          <w:sz w:val="26"/>
          <w:szCs w:val="26"/>
        </w:rPr>
        <w:t>COVID-</w:t>
      </w:r>
      <w:r w:rsidR="006B1240" w:rsidRPr="00A931F6">
        <w:rPr>
          <w:rFonts w:ascii="Simplified Arabic" w:hAnsi="Simplified Arabic" w:cs="Simplified Arabic"/>
          <w:sz w:val="26"/>
          <w:szCs w:val="26"/>
        </w:rPr>
        <w:t>19</w:t>
      </w:r>
      <w:r w:rsidR="00A931F6" w:rsidRPr="00A931F6">
        <w:rPr>
          <w:rFonts w:ascii="Simplified Arabic" w:hAnsi="Simplified Arabic" w:cs="Simplified Arabic"/>
          <w:sz w:val="26"/>
          <w:szCs w:val="26"/>
          <w:rtl/>
        </w:rPr>
        <w:t xml:space="preserve"> </w:t>
      </w:r>
      <w:r w:rsidR="00221CEA">
        <w:rPr>
          <w:rFonts w:ascii="Simplified Arabic" w:hAnsi="Simplified Arabic" w:cs="Simplified Arabic" w:hint="cs"/>
          <w:sz w:val="26"/>
          <w:szCs w:val="26"/>
          <w:rtl/>
        </w:rPr>
        <w:t>و</w:t>
      </w:r>
      <w:r w:rsidR="00A931F6" w:rsidRPr="00A931F6">
        <w:rPr>
          <w:rFonts w:ascii="Simplified Arabic" w:hAnsi="Simplified Arabic" w:cs="Simplified Arabic"/>
          <w:sz w:val="26"/>
          <w:szCs w:val="26"/>
          <w:rtl/>
        </w:rPr>
        <w:t xml:space="preserve">اتخذت قرارًا بتقديم المساعدة الإنسانية إلى قيرغيزستان وطاجيكستان وأفغانستان. وهذا يشمل 5000 طن من </w:t>
      </w:r>
      <w:r w:rsidR="00221CEA">
        <w:rPr>
          <w:rFonts w:ascii="Simplified Arabic" w:hAnsi="Simplified Arabic" w:cs="Simplified Arabic" w:hint="cs"/>
          <w:sz w:val="26"/>
          <w:szCs w:val="26"/>
          <w:rtl/>
        </w:rPr>
        <w:t>الطحين</w:t>
      </w:r>
      <w:r w:rsidR="00A931F6" w:rsidRPr="00A931F6">
        <w:rPr>
          <w:rFonts w:ascii="Simplified Arabic" w:hAnsi="Simplified Arabic" w:cs="Simplified Arabic"/>
          <w:sz w:val="26"/>
          <w:szCs w:val="26"/>
          <w:rtl/>
        </w:rPr>
        <w:t xml:space="preserve"> الكازاخستاني لكل بلد بقيمة تزيد عن 3 ملايين دولار أمريكي.</w:t>
      </w:r>
    </w:p>
    <w:p w:rsidR="00A931F6" w:rsidRDefault="0071587D" w:rsidP="00221CEA">
      <w:pPr>
        <w:bidi/>
        <w:spacing w:line="240" w:lineRule="auto"/>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9.</w:t>
      </w:r>
      <w:r w:rsidR="00A931F6" w:rsidRPr="00A931F6">
        <w:rPr>
          <w:rFonts w:ascii="Simplified Arabic" w:hAnsi="Simplified Arabic" w:cs="Simplified Arabic"/>
          <w:sz w:val="26"/>
          <w:szCs w:val="26"/>
          <w:rtl/>
        </w:rPr>
        <w:t xml:space="preserve">في هذا </w:t>
      </w:r>
      <w:r w:rsidR="006B1240" w:rsidRPr="00A931F6">
        <w:rPr>
          <w:rFonts w:ascii="Simplified Arabic" w:hAnsi="Simplified Arabic" w:cs="Simplified Arabic" w:hint="cs"/>
          <w:sz w:val="26"/>
          <w:szCs w:val="26"/>
          <w:rtl/>
        </w:rPr>
        <w:t>الصدد،</w:t>
      </w:r>
      <w:r w:rsidR="00A931F6" w:rsidRPr="00A931F6">
        <w:rPr>
          <w:rFonts w:ascii="Simplified Arabic" w:hAnsi="Simplified Arabic" w:cs="Simplified Arabic"/>
          <w:sz w:val="26"/>
          <w:szCs w:val="26"/>
          <w:rtl/>
        </w:rPr>
        <w:t xml:space="preserve"> تقدم </w:t>
      </w:r>
      <w:r w:rsidR="00221CEA" w:rsidRPr="00A931F6">
        <w:rPr>
          <w:rFonts w:ascii="Simplified Arabic" w:hAnsi="Simplified Arabic" w:cs="Simplified Arabic"/>
          <w:sz w:val="26"/>
          <w:szCs w:val="26"/>
          <w:rtl/>
        </w:rPr>
        <w:t xml:space="preserve">المنظمة </w:t>
      </w:r>
      <w:r w:rsidR="00221CEA">
        <w:rPr>
          <w:rFonts w:ascii="Simplified Arabic" w:hAnsi="Simplified Arabic" w:cs="Simplified Arabic" w:hint="cs"/>
          <w:sz w:val="26"/>
          <w:szCs w:val="26"/>
          <w:rtl/>
        </w:rPr>
        <w:t>الاسلامية</w:t>
      </w:r>
      <w:r w:rsidR="00221CEA" w:rsidRPr="00A931F6">
        <w:rPr>
          <w:rFonts w:ascii="Simplified Arabic" w:hAnsi="Simplified Arabic" w:cs="Simplified Arabic"/>
          <w:sz w:val="26"/>
          <w:szCs w:val="26"/>
          <w:rtl/>
        </w:rPr>
        <w:t xml:space="preserve"> للأمن الغذائي </w:t>
      </w:r>
      <w:r w:rsidR="00A931F6" w:rsidRPr="00A931F6">
        <w:rPr>
          <w:rFonts w:ascii="Simplified Arabic" w:hAnsi="Simplified Arabic" w:cs="Simplified Arabic"/>
          <w:sz w:val="26"/>
          <w:szCs w:val="26"/>
          <w:rtl/>
        </w:rPr>
        <w:t xml:space="preserve">مجموعة من برامج المساعدات الإنسانية بما في ذلك صندوق الحبوب واحتياطي الأمن الغذائي بالإضافة إلى لحم </w:t>
      </w:r>
      <w:r w:rsidR="00221CEA">
        <w:rPr>
          <w:rFonts w:ascii="Simplified Arabic" w:hAnsi="Simplified Arabic" w:cs="Simplified Arabic" w:hint="cs"/>
          <w:sz w:val="26"/>
          <w:szCs w:val="26"/>
          <w:rtl/>
        </w:rPr>
        <w:t>الاضاحي</w:t>
      </w:r>
      <w:r w:rsidR="00A931F6" w:rsidRPr="00A931F6">
        <w:rPr>
          <w:rFonts w:ascii="Simplified Arabic" w:hAnsi="Simplified Arabic" w:cs="Simplified Arabic"/>
          <w:sz w:val="26"/>
          <w:szCs w:val="26"/>
          <w:rtl/>
        </w:rPr>
        <w:t xml:space="preserve"> و</w:t>
      </w:r>
      <w:r w:rsidR="00221CEA">
        <w:rPr>
          <w:rFonts w:ascii="Simplified Arabic" w:hAnsi="Simplified Arabic" w:cs="Simplified Arabic" w:hint="cs"/>
          <w:sz w:val="26"/>
          <w:szCs w:val="26"/>
          <w:rtl/>
        </w:rPr>
        <w:t>طحين</w:t>
      </w:r>
      <w:r w:rsidR="00A931F6" w:rsidRPr="00A931F6">
        <w:rPr>
          <w:rFonts w:ascii="Simplified Arabic" w:hAnsi="Simplified Arabic" w:cs="Simplified Arabic"/>
          <w:sz w:val="26"/>
          <w:szCs w:val="26"/>
          <w:rtl/>
        </w:rPr>
        <w:t xml:space="preserve"> للإنسانية</w:t>
      </w:r>
      <w:r w:rsidR="00221CEA">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تضمن هذه الأنشطة التوزيع السليم للغذاء في المنطقة التي تشتد الحاجة إليها في منظمة التعاون الإسلامي</w:t>
      </w:r>
      <w:r w:rsidR="00221CEA">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امتد الهدف من هذه البرامج إلى الاعتماد على منصات تكنولوجيا المعلومات المبتكرة الحديثة التي تمكن من تقديم المساعدات الغذائية في الموقع وتحت النظام </w:t>
      </w:r>
      <w:r w:rsidR="006B1240" w:rsidRPr="00A931F6">
        <w:rPr>
          <w:rFonts w:ascii="Simplified Arabic" w:hAnsi="Simplified Arabic" w:cs="Simplified Arabic" w:hint="cs"/>
          <w:sz w:val="26"/>
          <w:szCs w:val="26"/>
          <w:rtl/>
        </w:rPr>
        <w:t>الغذائي،</w:t>
      </w:r>
      <w:r w:rsidR="00A931F6" w:rsidRPr="00A931F6">
        <w:rPr>
          <w:rFonts w:ascii="Simplified Arabic" w:hAnsi="Simplified Arabic" w:cs="Simplified Arabic"/>
          <w:sz w:val="26"/>
          <w:szCs w:val="26"/>
          <w:rtl/>
        </w:rPr>
        <w:t xml:space="preserve"> مما </w:t>
      </w:r>
      <w:r w:rsidR="00221CEA">
        <w:rPr>
          <w:rFonts w:ascii="Simplified Arabic" w:hAnsi="Simplified Arabic" w:cs="Simplified Arabic" w:hint="cs"/>
          <w:sz w:val="26"/>
          <w:szCs w:val="26"/>
          <w:rtl/>
        </w:rPr>
        <w:t>يخفف من</w:t>
      </w:r>
      <w:r w:rsidR="00A931F6" w:rsidRPr="00A931F6">
        <w:rPr>
          <w:rFonts w:ascii="Simplified Arabic" w:hAnsi="Simplified Arabic" w:cs="Simplified Arabic"/>
          <w:sz w:val="26"/>
          <w:szCs w:val="26"/>
          <w:rtl/>
        </w:rPr>
        <w:t xml:space="preserve"> نقاط الضعف الشديدة مثل انتشار الأوبئة والآفات</w:t>
      </w:r>
      <w:r w:rsidR="00221CEA">
        <w:rPr>
          <w:rFonts w:ascii="Simplified Arabic" w:hAnsi="Simplified Arabic" w:cs="Simplified Arabic" w:hint="cs"/>
          <w:sz w:val="26"/>
          <w:szCs w:val="26"/>
          <w:rtl/>
        </w:rPr>
        <w:t>،</w:t>
      </w:r>
      <w:r w:rsidR="00A931F6" w:rsidRPr="00A931F6">
        <w:rPr>
          <w:rFonts w:ascii="Simplified Arabic" w:hAnsi="Simplified Arabic" w:cs="Simplified Arabic"/>
          <w:sz w:val="26"/>
          <w:szCs w:val="26"/>
          <w:rtl/>
        </w:rPr>
        <w:t xml:space="preserve"> ستشجع هذه البرامج الطموحة صغار </w:t>
      </w:r>
      <w:r w:rsidR="006B1240" w:rsidRPr="00A931F6">
        <w:rPr>
          <w:rFonts w:ascii="Simplified Arabic" w:hAnsi="Simplified Arabic" w:cs="Simplified Arabic" w:hint="cs"/>
          <w:sz w:val="26"/>
          <w:szCs w:val="26"/>
          <w:rtl/>
        </w:rPr>
        <w:t>المزارعين</w:t>
      </w:r>
      <w:r w:rsidR="00A931F6" w:rsidRPr="00A931F6">
        <w:rPr>
          <w:rFonts w:ascii="Simplified Arabic" w:hAnsi="Simplified Arabic" w:cs="Simplified Arabic"/>
          <w:sz w:val="26"/>
          <w:szCs w:val="26"/>
          <w:rtl/>
        </w:rPr>
        <w:t xml:space="preserve"> وتقليل مسافات النقل </w:t>
      </w:r>
      <w:r w:rsidR="006B1240" w:rsidRPr="00A931F6">
        <w:rPr>
          <w:rFonts w:ascii="Simplified Arabic" w:hAnsi="Simplified Arabic" w:cs="Simplified Arabic" w:hint="cs"/>
          <w:sz w:val="26"/>
          <w:szCs w:val="26"/>
          <w:rtl/>
        </w:rPr>
        <w:t>وتكلفتها</w:t>
      </w:r>
      <w:r w:rsidR="00A931F6" w:rsidRPr="00A931F6">
        <w:rPr>
          <w:rFonts w:ascii="Simplified Arabic" w:hAnsi="Simplified Arabic" w:cs="Simplified Arabic"/>
          <w:sz w:val="26"/>
          <w:szCs w:val="26"/>
          <w:rtl/>
        </w:rPr>
        <w:t xml:space="preserve"> وتلبية احتياجات الفقراء.</w:t>
      </w:r>
    </w:p>
    <w:p w:rsidR="00221CEA" w:rsidRPr="00854DC8" w:rsidRDefault="00221CEA" w:rsidP="00221CEA">
      <w:pPr>
        <w:bidi/>
        <w:spacing w:line="240" w:lineRule="auto"/>
        <w:ind w:left="340" w:right="-340"/>
        <w:jc w:val="both"/>
        <w:rPr>
          <w:rFonts w:ascii="Simplified Arabic" w:hAnsi="Simplified Arabic" w:cs="Simplified Arabic"/>
          <w:b/>
          <w:bCs/>
          <w:sz w:val="26"/>
          <w:szCs w:val="26"/>
        </w:rPr>
      </w:pPr>
      <w:r w:rsidRPr="00854DC8">
        <w:rPr>
          <w:rFonts w:ascii="Simplified Arabic" w:hAnsi="Simplified Arabic" w:cs="Simplified Arabic"/>
          <w:b/>
          <w:bCs/>
          <w:sz w:val="26"/>
          <w:szCs w:val="26"/>
          <w:rtl/>
        </w:rPr>
        <w:t>تحليل آثار ممارسات الحكم الرشيد على الأمن الغذائي في البلدان الأعضاء في منظمة التعاون الإسلامي</w:t>
      </w:r>
    </w:p>
    <w:p w:rsidR="00221CEA" w:rsidRPr="00221CEA" w:rsidRDefault="0071587D" w:rsidP="00854DC8">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10.</w:t>
      </w:r>
      <w:r w:rsidR="00221CEA" w:rsidRPr="00221CEA">
        <w:rPr>
          <w:rFonts w:ascii="Simplified Arabic" w:hAnsi="Simplified Arabic" w:cs="Simplified Arabic"/>
          <w:sz w:val="26"/>
          <w:szCs w:val="26"/>
          <w:rtl/>
        </w:rPr>
        <w:t xml:space="preserve">تشكل ممارسات </w:t>
      </w:r>
      <w:proofErr w:type="spellStart"/>
      <w:r w:rsidR="00221CEA" w:rsidRPr="00221CEA">
        <w:rPr>
          <w:rFonts w:ascii="Simplified Arabic" w:hAnsi="Simplified Arabic" w:cs="Simplified Arabic"/>
          <w:sz w:val="26"/>
          <w:szCs w:val="26"/>
          <w:rtl/>
        </w:rPr>
        <w:t>الحوكمة</w:t>
      </w:r>
      <w:proofErr w:type="spellEnd"/>
      <w:r w:rsidR="00221CEA" w:rsidRPr="00221CEA">
        <w:rPr>
          <w:rFonts w:ascii="Simplified Arabic" w:hAnsi="Simplified Arabic" w:cs="Simplified Arabic"/>
          <w:sz w:val="26"/>
          <w:szCs w:val="26"/>
          <w:rtl/>
        </w:rPr>
        <w:t xml:space="preserve"> الجيدة للأمن </w:t>
      </w:r>
      <w:r w:rsidR="00221CEA" w:rsidRPr="00221CEA">
        <w:rPr>
          <w:rFonts w:ascii="Simplified Arabic" w:hAnsi="Simplified Arabic" w:cs="Simplified Arabic" w:hint="cs"/>
          <w:sz w:val="26"/>
          <w:szCs w:val="26"/>
          <w:rtl/>
        </w:rPr>
        <w:t>الغذائي</w:t>
      </w:r>
      <w:r w:rsidR="00854DC8">
        <w:rPr>
          <w:rFonts w:ascii="Simplified Arabic" w:hAnsi="Simplified Arabic" w:cs="Simplified Arabic" w:hint="cs"/>
          <w:sz w:val="26"/>
          <w:szCs w:val="26"/>
          <w:rtl/>
        </w:rPr>
        <w:t xml:space="preserve"> </w:t>
      </w:r>
      <w:r w:rsidR="00221CEA" w:rsidRPr="00221CEA">
        <w:rPr>
          <w:rFonts w:ascii="Simplified Arabic" w:hAnsi="Simplified Arabic" w:cs="Simplified Arabic"/>
          <w:sz w:val="26"/>
          <w:szCs w:val="26"/>
          <w:rtl/>
        </w:rPr>
        <w:t xml:space="preserve">خاصة مع السيناريوهات الدولية والعالمية </w:t>
      </w:r>
      <w:r w:rsidR="00221CEA" w:rsidRPr="00221CEA">
        <w:rPr>
          <w:rFonts w:ascii="Simplified Arabic" w:hAnsi="Simplified Arabic" w:cs="Simplified Arabic" w:hint="cs"/>
          <w:sz w:val="26"/>
          <w:szCs w:val="26"/>
          <w:rtl/>
        </w:rPr>
        <w:t>الجديدة</w:t>
      </w:r>
      <w:r w:rsidR="00221CEA" w:rsidRPr="00221CEA">
        <w:rPr>
          <w:rFonts w:ascii="Simplified Arabic" w:hAnsi="Simplified Arabic" w:cs="Simplified Arabic"/>
          <w:sz w:val="26"/>
          <w:szCs w:val="26"/>
          <w:rtl/>
        </w:rPr>
        <w:t xml:space="preserve"> النظام الغذائي في مواجهة الحاجة إلى إعادة الهيكلة وتطوير نموذج أكثر مرونة</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نموذج التنمية هذا معقد مرتبط بقدرته على تحديد وتبني استراتيجيات قادرة على الجمع بين التنافسية والاستدامة</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وفي هذا </w:t>
      </w:r>
      <w:r w:rsidR="00221CEA" w:rsidRPr="00221CEA">
        <w:rPr>
          <w:rFonts w:ascii="Simplified Arabic" w:hAnsi="Simplified Arabic" w:cs="Simplified Arabic" w:hint="cs"/>
          <w:sz w:val="26"/>
          <w:szCs w:val="26"/>
          <w:rtl/>
        </w:rPr>
        <w:t>الصدد</w:t>
      </w:r>
      <w:r w:rsidR="00221CEA" w:rsidRPr="00221CEA">
        <w:rPr>
          <w:rFonts w:ascii="Simplified Arabic" w:hAnsi="Simplified Arabic" w:cs="Simplified Arabic"/>
          <w:sz w:val="26"/>
          <w:szCs w:val="26"/>
          <w:rtl/>
        </w:rPr>
        <w:t xml:space="preserve"> فإن </w:t>
      </w:r>
      <w:proofErr w:type="spellStart"/>
      <w:r w:rsidR="00221CEA" w:rsidRPr="00221CEA">
        <w:rPr>
          <w:rFonts w:ascii="Simplified Arabic" w:hAnsi="Simplified Arabic" w:cs="Simplified Arabic"/>
          <w:sz w:val="26"/>
          <w:szCs w:val="26"/>
          <w:rtl/>
        </w:rPr>
        <w:t>الحوكمة</w:t>
      </w:r>
      <w:proofErr w:type="spellEnd"/>
      <w:r w:rsidR="00221CEA" w:rsidRPr="00221CEA">
        <w:rPr>
          <w:rFonts w:ascii="Simplified Arabic" w:hAnsi="Simplified Arabic" w:cs="Simplified Arabic"/>
          <w:sz w:val="26"/>
          <w:szCs w:val="26"/>
          <w:rtl/>
        </w:rPr>
        <w:t xml:space="preserve"> الرشيدة لضمان الأمن الغذائي والتغذية في البلدان الأعضاء في منظمة التعاون الإسلامي والتي نشرتها اللجنة الدائمة للتعاون الاقتصادي والتجاري التابعة لمنظمة التعاون الإسلامي (</w:t>
      </w:r>
      <w:proofErr w:type="spellStart"/>
      <w:r w:rsidR="00221CEA" w:rsidRPr="00221CEA">
        <w:rPr>
          <w:rFonts w:ascii="Simplified Arabic" w:hAnsi="Simplified Arabic" w:cs="Simplified Arabic"/>
          <w:sz w:val="26"/>
          <w:szCs w:val="26"/>
          <w:rtl/>
        </w:rPr>
        <w:t>الكومسيك</w:t>
      </w:r>
      <w:proofErr w:type="spellEnd"/>
      <w:r w:rsidR="00221CEA" w:rsidRPr="00221CEA">
        <w:rPr>
          <w:rFonts w:ascii="Simplified Arabic" w:hAnsi="Simplified Arabic" w:cs="Simplified Arabic"/>
          <w:sz w:val="26"/>
          <w:szCs w:val="26"/>
          <w:rtl/>
        </w:rPr>
        <w:t xml:space="preserve">) قد بحثت بعض </w:t>
      </w:r>
      <w:proofErr w:type="spellStart"/>
      <w:r w:rsidR="00221CEA" w:rsidRPr="00221CEA">
        <w:rPr>
          <w:rFonts w:ascii="Simplified Arabic" w:hAnsi="Simplified Arabic" w:cs="Simplified Arabic"/>
          <w:sz w:val="26"/>
          <w:szCs w:val="26"/>
          <w:rtl/>
        </w:rPr>
        <w:t>حوكمة</w:t>
      </w:r>
      <w:proofErr w:type="spellEnd"/>
      <w:r w:rsidR="00221CEA" w:rsidRPr="00221CEA">
        <w:rPr>
          <w:rFonts w:ascii="Simplified Arabic" w:hAnsi="Simplified Arabic" w:cs="Simplified Arabic"/>
          <w:sz w:val="26"/>
          <w:szCs w:val="26"/>
          <w:rtl/>
        </w:rPr>
        <w:t xml:space="preserve"> الأمن الغذائي في البلدان الأعضاء في منظمة التعاون الإسلامي</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من أهم الأمثلة في هذا المجال </w:t>
      </w:r>
      <w:r w:rsidR="00221CEA" w:rsidRPr="00221CEA">
        <w:rPr>
          <w:rFonts w:ascii="Simplified Arabic" w:hAnsi="Simplified Arabic" w:cs="Simplified Arabic" w:hint="cs"/>
          <w:sz w:val="26"/>
          <w:szCs w:val="26"/>
          <w:rtl/>
        </w:rPr>
        <w:t>إندونيسيا،</w:t>
      </w:r>
      <w:r w:rsidR="00221CEA" w:rsidRPr="00221CEA">
        <w:rPr>
          <w:rFonts w:ascii="Simplified Arabic" w:hAnsi="Simplified Arabic" w:cs="Simplified Arabic"/>
          <w:sz w:val="26"/>
          <w:szCs w:val="26"/>
          <w:rtl/>
        </w:rPr>
        <w:t xml:space="preserve"> وهي رابع دولة مأهولة بالسكان في العالم حيث يبلغ عدد سكانها حوالي 271 مليون نسمة ويعمل 32٪ من قوتها العاملة الرئيسية في الزراعة.</w:t>
      </w:r>
    </w:p>
    <w:p w:rsidR="00221CEA" w:rsidRPr="00221CEA" w:rsidRDefault="0071587D" w:rsidP="00854DC8">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11.</w:t>
      </w:r>
      <w:r w:rsidR="00221CEA" w:rsidRPr="00221CEA">
        <w:rPr>
          <w:rFonts w:ascii="Simplified Arabic" w:hAnsi="Simplified Arabic" w:cs="Simplified Arabic"/>
          <w:sz w:val="26"/>
          <w:szCs w:val="26"/>
          <w:rtl/>
        </w:rPr>
        <w:t>يتمثل التحدي الرئيسي المعترف به الذي يواجه نظام الغذاء الإندونيسي في المناطق الريفية الشاسعة التي تحد من النقل والخدمات اللوجستية المستخدمة في توصيل الغذاء وموارد المياه والأراضي والتنسيق بين أصحاب المصلحة في الأمن الغذائي</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بُذلت جهود ملحوظة لتحسين الأمن الغذائي في البلاد منذ عام 1980</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ووفقًا للدراسة المنشورة </w:t>
      </w:r>
      <w:r w:rsidR="00221CEA" w:rsidRPr="00221CEA">
        <w:rPr>
          <w:rFonts w:ascii="Simplified Arabic" w:hAnsi="Simplified Arabic" w:cs="Simplified Arabic" w:hint="cs"/>
          <w:sz w:val="26"/>
          <w:szCs w:val="26"/>
          <w:rtl/>
        </w:rPr>
        <w:t>المذكورة</w:t>
      </w:r>
      <w:r w:rsidR="00221CEA" w:rsidRPr="00221CEA">
        <w:rPr>
          <w:rFonts w:ascii="Simplified Arabic" w:hAnsi="Simplified Arabic" w:cs="Simplified Arabic"/>
          <w:sz w:val="26"/>
          <w:szCs w:val="26"/>
          <w:rtl/>
        </w:rPr>
        <w:t xml:space="preserve"> فإن الإطار المؤسسي لإدارة الأمن الغذائي في إندونيسيا يشمل الرئاسة وحكومة إندونيسيا ومجلس الأمن الغذائي ووزارة </w:t>
      </w:r>
      <w:r w:rsidR="00221CEA" w:rsidRPr="00221CEA">
        <w:rPr>
          <w:rFonts w:ascii="Simplified Arabic" w:hAnsi="Simplified Arabic" w:cs="Simplified Arabic" w:hint="cs"/>
          <w:sz w:val="26"/>
          <w:szCs w:val="26"/>
          <w:rtl/>
        </w:rPr>
        <w:t>الزراعة</w:t>
      </w:r>
      <w:r w:rsidR="00221CEA" w:rsidRPr="00221CEA">
        <w:rPr>
          <w:rFonts w:ascii="Simplified Arabic" w:hAnsi="Simplified Arabic" w:cs="Simplified Arabic"/>
          <w:sz w:val="26"/>
          <w:szCs w:val="26"/>
          <w:rtl/>
        </w:rPr>
        <w:t xml:space="preserve"> </w:t>
      </w:r>
      <w:r w:rsidR="00854DC8">
        <w:rPr>
          <w:rFonts w:ascii="Simplified Arabic" w:hAnsi="Simplified Arabic" w:cs="Simplified Arabic" w:hint="cs"/>
          <w:sz w:val="26"/>
          <w:szCs w:val="26"/>
          <w:rtl/>
        </w:rPr>
        <w:t>و</w:t>
      </w:r>
      <w:r w:rsidR="00221CEA" w:rsidRPr="00221CEA">
        <w:rPr>
          <w:rFonts w:ascii="Simplified Arabic" w:hAnsi="Simplified Arabic" w:cs="Simplified Arabic"/>
          <w:sz w:val="26"/>
          <w:szCs w:val="26"/>
          <w:rtl/>
        </w:rPr>
        <w:t xml:space="preserve">وزارة الصحة ووزارة التخطيط التنموي الوطني </w:t>
      </w:r>
      <w:r w:rsidR="00221CEA" w:rsidRPr="00221CEA">
        <w:rPr>
          <w:rFonts w:ascii="Simplified Arabic" w:hAnsi="Simplified Arabic" w:cs="Simplified Arabic" w:hint="cs"/>
          <w:sz w:val="26"/>
          <w:szCs w:val="26"/>
          <w:rtl/>
        </w:rPr>
        <w:t>و20 وزارة</w:t>
      </w:r>
      <w:r w:rsidR="00221CEA" w:rsidRPr="00221CEA">
        <w:rPr>
          <w:rFonts w:ascii="Simplified Arabic" w:hAnsi="Simplified Arabic" w:cs="Simplified Arabic"/>
          <w:sz w:val="26"/>
          <w:szCs w:val="26"/>
          <w:rtl/>
        </w:rPr>
        <w:t xml:space="preserve"> أخرى منسقة بموجب التشريع الحالي لمجلس الأمن الغذائي</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كما توجد وحدة </w:t>
      </w:r>
      <w:r w:rsidR="00221CEA" w:rsidRPr="00221CEA">
        <w:rPr>
          <w:rFonts w:ascii="Simplified Arabic" w:hAnsi="Simplified Arabic" w:cs="Simplified Arabic" w:hint="cs"/>
          <w:sz w:val="26"/>
          <w:szCs w:val="26"/>
          <w:rtl/>
        </w:rPr>
        <w:t>متخصصة</w:t>
      </w:r>
      <w:r w:rsidR="00221CEA" w:rsidRPr="00221CEA">
        <w:rPr>
          <w:rFonts w:ascii="Simplified Arabic" w:hAnsi="Simplified Arabic" w:cs="Simplified Arabic"/>
          <w:sz w:val="26"/>
          <w:szCs w:val="26"/>
          <w:rtl/>
        </w:rPr>
        <w:t xml:space="preserve"> وهي جهاز الأمن </w:t>
      </w:r>
      <w:r w:rsidR="00221CEA" w:rsidRPr="00221CEA">
        <w:rPr>
          <w:rFonts w:ascii="Simplified Arabic" w:hAnsi="Simplified Arabic" w:cs="Simplified Arabic" w:hint="cs"/>
          <w:sz w:val="26"/>
          <w:szCs w:val="26"/>
          <w:rtl/>
        </w:rPr>
        <w:t>الغذائي</w:t>
      </w:r>
      <w:r w:rsidR="00221CEA" w:rsidRPr="00221CEA">
        <w:rPr>
          <w:rFonts w:ascii="Simplified Arabic" w:hAnsi="Simplified Arabic" w:cs="Simplified Arabic"/>
          <w:sz w:val="26"/>
          <w:szCs w:val="26"/>
          <w:rtl/>
        </w:rPr>
        <w:t xml:space="preserve"> داخل وزارة الزراعة</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توجد أيضًا وكالات وطنية مثل الوكالة الوطنية للخدمات </w:t>
      </w:r>
      <w:r w:rsidR="00221CEA" w:rsidRPr="00221CEA">
        <w:rPr>
          <w:rFonts w:ascii="Simplified Arabic" w:hAnsi="Simplified Arabic" w:cs="Simplified Arabic"/>
          <w:sz w:val="26"/>
          <w:szCs w:val="26"/>
          <w:rtl/>
        </w:rPr>
        <w:lastRenderedPageBreak/>
        <w:t>اللوجستية للأغذية (</w:t>
      </w:r>
      <w:r w:rsidR="00221CEA" w:rsidRPr="00221CEA">
        <w:rPr>
          <w:rFonts w:ascii="Simplified Arabic" w:hAnsi="Simplified Arabic" w:cs="Simplified Arabic"/>
          <w:sz w:val="26"/>
          <w:szCs w:val="26"/>
        </w:rPr>
        <w:t>BULOG</w:t>
      </w:r>
      <w:r w:rsidR="00221CEA" w:rsidRPr="00221CEA">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والهيئة المختصة بسلامة الأغذية (</w:t>
      </w:r>
      <w:r w:rsidR="00221CEA" w:rsidRPr="00221CEA">
        <w:rPr>
          <w:rFonts w:ascii="Simplified Arabic" w:hAnsi="Simplified Arabic" w:cs="Simplified Arabic"/>
          <w:sz w:val="26"/>
          <w:szCs w:val="26"/>
        </w:rPr>
        <w:t>OKKP</w:t>
      </w:r>
      <w:r w:rsidR="00221CEA" w:rsidRPr="00221CEA">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ووكالة الإشراف على الغذاء والدواء (</w:t>
      </w:r>
      <w:r w:rsidR="00221CEA" w:rsidRPr="00221CEA">
        <w:rPr>
          <w:rFonts w:ascii="Simplified Arabic" w:hAnsi="Simplified Arabic" w:cs="Simplified Arabic"/>
          <w:sz w:val="26"/>
          <w:szCs w:val="26"/>
        </w:rPr>
        <w:t>BPOM</w:t>
      </w:r>
      <w:r w:rsidR="00221CEA" w:rsidRPr="00221CEA">
        <w:rPr>
          <w:rFonts w:ascii="Simplified Arabic" w:hAnsi="Simplified Arabic" w:cs="Simplified Arabic"/>
          <w:sz w:val="26"/>
          <w:szCs w:val="26"/>
          <w:rtl/>
        </w:rPr>
        <w:t>).</w:t>
      </w:r>
    </w:p>
    <w:p w:rsidR="00221CEA" w:rsidRPr="00221CEA" w:rsidRDefault="0071587D" w:rsidP="00854DC8">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12.</w:t>
      </w:r>
      <w:r w:rsidR="00221CEA" w:rsidRPr="00221CEA">
        <w:rPr>
          <w:rFonts w:ascii="Simplified Arabic" w:hAnsi="Simplified Arabic" w:cs="Simplified Arabic"/>
          <w:sz w:val="26"/>
          <w:szCs w:val="26"/>
          <w:rtl/>
        </w:rPr>
        <w:t>يشتمل الإطار القانوني لسياسات الأمن الغذائي والتغذية على أربعة تشريعات متميزة</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في عام </w:t>
      </w:r>
      <w:r w:rsidR="00221CEA" w:rsidRPr="00221CEA">
        <w:rPr>
          <w:rFonts w:ascii="Simplified Arabic" w:hAnsi="Simplified Arabic" w:cs="Simplified Arabic" w:hint="cs"/>
          <w:sz w:val="26"/>
          <w:szCs w:val="26"/>
          <w:rtl/>
        </w:rPr>
        <w:t>2006</w:t>
      </w:r>
      <w:r w:rsidR="00221CEA" w:rsidRPr="00221CEA">
        <w:rPr>
          <w:rFonts w:ascii="Simplified Arabic" w:hAnsi="Simplified Arabic" w:cs="Simplified Arabic"/>
          <w:sz w:val="26"/>
          <w:szCs w:val="26"/>
          <w:rtl/>
        </w:rPr>
        <w:t xml:space="preserve"> أدى </w:t>
      </w:r>
      <w:r w:rsidR="00854DC8">
        <w:rPr>
          <w:rFonts w:ascii="Simplified Arabic" w:hAnsi="Simplified Arabic" w:cs="Simplified Arabic" w:hint="cs"/>
          <w:sz w:val="26"/>
          <w:szCs w:val="26"/>
          <w:rtl/>
        </w:rPr>
        <w:t>القانون</w:t>
      </w:r>
      <w:r w:rsidR="00221CEA" w:rsidRPr="00221CEA">
        <w:rPr>
          <w:rFonts w:ascii="Simplified Arabic" w:hAnsi="Simplified Arabic" w:cs="Simplified Arabic"/>
          <w:sz w:val="26"/>
          <w:szCs w:val="26"/>
          <w:rtl/>
        </w:rPr>
        <w:t xml:space="preserve"> الرئاسي رقم 83/2006 إلى إنشاء مجلس الأمن الغذائي</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تتمثل المهمة الرئيسية لمجلس الأمن الغذائي في مساعدة الرئيس في صياغة السياسات التي تضمن الأمن الغذائي الوطني من بين أمور أخرى.</w:t>
      </w:r>
    </w:p>
    <w:p w:rsidR="00221CEA" w:rsidRPr="00221CEA" w:rsidRDefault="0071587D" w:rsidP="00854DC8">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13.</w:t>
      </w:r>
      <w:r w:rsidR="00221CEA" w:rsidRPr="00221CEA">
        <w:rPr>
          <w:rFonts w:ascii="Simplified Arabic" w:hAnsi="Simplified Arabic" w:cs="Simplified Arabic"/>
          <w:sz w:val="26"/>
          <w:szCs w:val="26"/>
          <w:rtl/>
        </w:rPr>
        <w:t xml:space="preserve">في تحليل </w:t>
      </w:r>
      <w:r w:rsidR="00854DC8">
        <w:rPr>
          <w:rFonts w:ascii="Simplified Arabic" w:hAnsi="Simplified Arabic" w:cs="Simplified Arabic" w:hint="cs"/>
          <w:sz w:val="26"/>
          <w:szCs w:val="26"/>
          <w:rtl/>
        </w:rPr>
        <w:t>الوضع</w:t>
      </w:r>
      <w:r w:rsidR="00221CEA" w:rsidRPr="00221CEA">
        <w:rPr>
          <w:rFonts w:ascii="Simplified Arabic" w:hAnsi="Simplified Arabic" w:cs="Simplified Arabic"/>
          <w:sz w:val="26"/>
          <w:szCs w:val="26"/>
          <w:rtl/>
        </w:rPr>
        <w:t xml:space="preserve"> القائم تقع إندونيسيا بين البلدان التي لديها إنتاجية أعلى من الحبوب وقدرة أكبر على </w:t>
      </w:r>
      <w:proofErr w:type="spellStart"/>
      <w:r w:rsidR="00221CEA" w:rsidRPr="00221CEA">
        <w:rPr>
          <w:rFonts w:ascii="Simplified Arabic" w:hAnsi="Simplified Arabic" w:cs="Simplified Arabic"/>
          <w:sz w:val="26"/>
          <w:szCs w:val="26"/>
          <w:rtl/>
        </w:rPr>
        <w:t>الحوكمة</w:t>
      </w:r>
      <w:proofErr w:type="spellEnd"/>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أنشأت الدولة الإندونيسية أربع آليات مشاركة لأصحاب المصلحة</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هذه هي منصات العمل لـ (1) الحكومة </w:t>
      </w:r>
      <w:r w:rsidR="00221CEA" w:rsidRPr="00221CEA">
        <w:rPr>
          <w:rFonts w:ascii="Simplified Arabic" w:hAnsi="Simplified Arabic" w:cs="Simplified Arabic" w:hint="cs"/>
          <w:sz w:val="26"/>
          <w:szCs w:val="26"/>
          <w:rtl/>
        </w:rPr>
        <w:t>والبرلمان،</w:t>
      </w:r>
      <w:r w:rsidR="00221CEA" w:rsidRPr="00221CEA">
        <w:rPr>
          <w:rFonts w:ascii="Simplified Arabic" w:hAnsi="Simplified Arabic" w:cs="Simplified Arabic"/>
          <w:sz w:val="26"/>
          <w:szCs w:val="26"/>
          <w:rtl/>
        </w:rPr>
        <w:t xml:space="preserve"> (2) منظمات المجتمع المدني ووسائل </w:t>
      </w:r>
      <w:r w:rsidR="00221CEA" w:rsidRPr="00221CEA">
        <w:rPr>
          <w:rFonts w:ascii="Simplified Arabic" w:hAnsi="Simplified Arabic" w:cs="Simplified Arabic" w:hint="cs"/>
          <w:sz w:val="26"/>
          <w:szCs w:val="26"/>
          <w:rtl/>
        </w:rPr>
        <w:t>الإعلام،</w:t>
      </w:r>
      <w:r w:rsidR="00221CEA" w:rsidRPr="00221CEA">
        <w:rPr>
          <w:rFonts w:ascii="Simplified Arabic" w:hAnsi="Simplified Arabic" w:cs="Simplified Arabic"/>
          <w:sz w:val="26"/>
          <w:szCs w:val="26"/>
          <w:rtl/>
        </w:rPr>
        <w:t xml:space="preserve"> (3) الأعمال الخيرية </w:t>
      </w:r>
      <w:r w:rsidR="00221CEA" w:rsidRPr="00221CEA">
        <w:rPr>
          <w:rFonts w:ascii="Simplified Arabic" w:hAnsi="Simplified Arabic" w:cs="Simplified Arabic" w:hint="cs"/>
          <w:sz w:val="26"/>
          <w:szCs w:val="26"/>
          <w:rtl/>
        </w:rPr>
        <w:t>والشركات،</w:t>
      </w:r>
      <w:r w:rsidR="00221CEA" w:rsidRPr="00221CEA">
        <w:rPr>
          <w:rFonts w:ascii="Simplified Arabic" w:hAnsi="Simplified Arabic" w:cs="Simplified Arabic"/>
          <w:sz w:val="26"/>
          <w:szCs w:val="26"/>
          <w:rtl/>
        </w:rPr>
        <w:t xml:space="preserve"> (4) الأكاديميين.</w:t>
      </w:r>
    </w:p>
    <w:p w:rsidR="00221CEA" w:rsidRDefault="0071587D" w:rsidP="00854DC8">
      <w:pPr>
        <w:bidi/>
        <w:spacing w:line="240" w:lineRule="auto"/>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14.</w:t>
      </w:r>
      <w:r w:rsidR="00221CEA" w:rsidRPr="00221CEA">
        <w:rPr>
          <w:rFonts w:ascii="Simplified Arabic" w:hAnsi="Simplified Arabic" w:cs="Simplified Arabic"/>
          <w:sz w:val="26"/>
          <w:szCs w:val="26"/>
          <w:rtl/>
        </w:rPr>
        <w:t xml:space="preserve">المثال الثاني الواضح </w:t>
      </w:r>
      <w:proofErr w:type="spellStart"/>
      <w:r w:rsidR="00221CEA" w:rsidRPr="00221CEA">
        <w:rPr>
          <w:rFonts w:ascii="Simplified Arabic" w:hAnsi="Simplified Arabic" w:cs="Simplified Arabic"/>
          <w:sz w:val="26"/>
          <w:szCs w:val="26"/>
          <w:rtl/>
        </w:rPr>
        <w:t>للحوكمة</w:t>
      </w:r>
      <w:proofErr w:type="spellEnd"/>
      <w:r w:rsidR="00221CEA" w:rsidRPr="00221CEA">
        <w:rPr>
          <w:rFonts w:ascii="Simplified Arabic" w:hAnsi="Simplified Arabic" w:cs="Simplified Arabic"/>
          <w:sz w:val="26"/>
          <w:szCs w:val="26"/>
          <w:rtl/>
        </w:rPr>
        <w:t xml:space="preserve"> الرشيدة للأمن الغذائي في حالة دولة الإمارات العربية المتحدة في المنطقة العربية</w:t>
      </w:r>
      <w:r w:rsidR="00854DC8">
        <w:rPr>
          <w:rFonts w:ascii="Simplified Arabic" w:hAnsi="Simplified Arabic" w:cs="Simplified Arabic" w:hint="cs"/>
          <w:sz w:val="26"/>
          <w:szCs w:val="26"/>
          <w:rtl/>
        </w:rPr>
        <w:t xml:space="preserve"> حيث </w:t>
      </w:r>
      <w:r w:rsidR="00221CEA" w:rsidRPr="00221CEA">
        <w:rPr>
          <w:rFonts w:ascii="Simplified Arabic" w:hAnsi="Simplified Arabic" w:cs="Simplified Arabic"/>
          <w:sz w:val="26"/>
          <w:szCs w:val="26"/>
          <w:rtl/>
        </w:rPr>
        <w:t>أنشأت دولة الإمارات العربية المتحدة بالفعل مكتب الأمن الغذائي منذ عام 2017 برؤية واضحة لتصبح المركز الرائد عالميًا في مجال الأمن الغذائي القائم على الابتكار بحلول عام 2051</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ويعمل مكتب الأمن الغذائي الإماراتي على تطوير هذه الاستراتيجية الوطنية للأمن الغذائي بالتعاون مع جميع الجهات المعنية التي تسمح لدولة الإمارات العربية المتحدة بإنشاء 38 مبادرة وبرنامج لضمان الأمن الغذائي وتوافر الغذاء في الدولة على مدار العام</w:t>
      </w:r>
      <w:r w:rsidR="00854DC8">
        <w:rPr>
          <w:rFonts w:ascii="Simplified Arabic" w:hAnsi="Simplified Arabic" w:cs="Simplified Arabic" w:hint="cs"/>
          <w:sz w:val="26"/>
          <w:szCs w:val="26"/>
          <w:rtl/>
        </w:rPr>
        <w:t>،</w:t>
      </w:r>
      <w:r w:rsidR="00221CEA" w:rsidRPr="00221CEA">
        <w:rPr>
          <w:rFonts w:ascii="Simplified Arabic" w:hAnsi="Simplified Arabic" w:cs="Simplified Arabic"/>
          <w:sz w:val="26"/>
          <w:szCs w:val="26"/>
          <w:rtl/>
        </w:rPr>
        <w:t xml:space="preserve"> تتخذ ركائز استراتيجية الأمن الغذائي الإماراتي الاتجاهات نحو:</w:t>
      </w:r>
    </w:p>
    <w:p w:rsidR="00854DC8" w:rsidRPr="00854DC8" w:rsidRDefault="00854DC8" w:rsidP="00403592">
      <w:pPr>
        <w:bidi/>
        <w:spacing w:line="240" w:lineRule="auto"/>
        <w:ind w:left="340" w:right="-340"/>
        <w:jc w:val="both"/>
        <w:rPr>
          <w:rFonts w:ascii="Simplified Arabic" w:hAnsi="Simplified Arabic" w:cs="Simplified Arabic"/>
          <w:sz w:val="26"/>
          <w:szCs w:val="26"/>
        </w:rPr>
      </w:pPr>
      <w:r w:rsidRPr="00854DC8">
        <w:rPr>
          <w:rFonts w:ascii="Simplified Arabic" w:hAnsi="Simplified Arabic" w:cs="Simplified Arabic"/>
          <w:sz w:val="26"/>
          <w:szCs w:val="26"/>
          <w:rtl/>
        </w:rPr>
        <w:t xml:space="preserve">• تيسير تجارة الأعمال التجارية الزراعية العالمية لمصادر الغذاء </w:t>
      </w:r>
      <w:r w:rsidR="00403592" w:rsidRPr="00854DC8">
        <w:rPr>
          <w:rFonts w:ascii="Simplified Arabic" w:hAnsi="Simplified Arabic" w:cs="Simplified Arabic" w:hint="cs"/>
          <w:sz w:val="26"/>
          <w:szCs w:val="26"/>
          <w:rtl/>
        </w:rPr>
        <w:t>الدولية،</w:t>
      </w:r>
    </w:p>
    <w:p w:rsidR="00854DC8" w:rsidRPr="00854DC8" w:rsidRDefault="00854DC8" w:rsidP="00854DC8">
      <w:pPr>
        <w:bidi/>
        <w:spacing w:line="240" w:lineRule="auto"/>
        <w:ind w:left="340" w:right="-340"/>
        <w:jc w:val="both"/>
        <w:rPr>
          <w:rFonts w:ascii="Simplified Arabic" w:hAnsi="Simplified Arabic" w:cs="Simplified Arabic"/>
          <w:sz w:val="26"/>
          <w:szCs w:val="26"/>
        </w:rPr>
      </w:pPr>
      <w:r w:rsidRPr="00854DC8">
        <w:rPr>
          <w:rFonts w:ascii="Simplified Arabic" w:hAnsi="Simplified Arabic" w:cs="Simplified Arabic"/>
          <w:sz w:val="26"/>
          <w:szCs w:val="26"/>
          <w:rtl/>
        </w:rPr>
        <w:t xml:space="preserve">• الحد من فقد الأغذية </w:t>
      </w:r>
      <w:r w:rsidRPr="00854DC8">
        <w:rPr>
          <w:rFonts w:ascii="Simplified Arabic" w:hAnsi="Simplified Arabic" w:cs="Simplified Arabic" w:hint="cs"/>
          <w:sz w:val="26"/>
          <w:szCs w:val="26"/>
          <w:rtl/>
        </w:rPr>
        <w:t>وهدرها،</w:t>
      </w:r>
    </w:p>
    <w:p w:rsidR="00854DC8" w:rsidRPr="00854DC8" w:rsidRDefault="00854DC8" w:rsidP="00854DC8">
      <w:pPr>
        <w:bidi/>
        <w:spacing w:line="240" w:lineRule="auto"/>
        <w:ind w:left="340" w:right="-340"/>
        <w:jc w:val="both"/>
        <w:rPr>
          <w:rFonts w:ascii="Simplified Arabic" w:hAnsi="Simplified Arabic" w:cs="Simplified Arabic"/>
          <w:sz w:val="26"/>
          <w:szCs w:val="26"/>
        </w:rPr>
      </w:pPr>
      <w:r w:rsidRPr="00854DC8">
        <w:rPr>
          <w:rFonts w:ascii="Simplified Arabic" w:hAnsi="Simplified Arabic" w:cs="Simplified Arabic"/>
          <w:sz w:val="26"/>
          <w:szCs w:val="26"/>
          <w:rtl/>
        </w:rPr>
        <w:t xml:space="preserve">• ضمان استدامة سلامة الأغذية وتحسين المدخول </w:t>
      </w:r>
      <w:r w:rsidRPr="00854DC8">
        <w:rPr>
          <w:rFonts w:ascii="Simplified Arabic" w:hAnsi="Simplified Arabic" w:cs="Simplified Arabic" w:hint="cs"/>
          <w:sz w:val="26"/>
          <w:szCs w:val="26"/>
          <w:rtl/>
        </w:rPr>
        <w:t>الغذائي،</w:t>
      </w:r>
    </w:p>
    <w:p w:rsidR="00854DC8" w:rsidRPr="00854DC8" w:rsidRDefault="00854DC8" w:rsidP="00854DC8">
      <w:pPr>
        <w:bidi/>
        <w:spacing w:line="240" w:lineRule="auto"/>
        <w:ind w:left="340" w:right="-340"/>
        <w:jc w:val="both"/>
        <w:rPr>
          <w:rFonts w:ascii="Simplified Arabic" w:hAnsi="Simplified Arabic" w:cs="Simplified Arabic"/>
          <w:sz w:val="26"/>
          <w:szCs w:val="26"/>
        </w:rPr>
      </w:pPr>
      <w:r w:rsidRPr="00854DC8">
        <w:rPr>
          <w:rFonts w:ascii="Simplified Arabic" w:hAnsi="Simplified Arabic" w:cs="Simplified Arabic"/>
          <w:sz w:val="26"/>
          <w:szCs w:val="26"/>
          <w:rtl/>
        </w:rPr>
        <w:t xml:space="preserve">• تعزيز الإمدادات الغذائية المحلية المستدامة المدعومة بالتكنولوجيا عبر سلسلة </w:t>
      </w:r>
      <w:r w:rsidRPr="00854DC8">
        <w:rPr>
          <w:rFonts w:ascii="Simplified Arabic" w:hAnsi="Simplified Arabic" w:cs="Simplified Arabic" w:hint="cs"/>
          <w:sz w:val="26"/>
          <w:szCs w:val="26"/>
          <w:rtl/>
        </w:rPr>
        <w:t>القيمة،</w:t>
      </w:r>
    </w:p>
    <w:p w:rsidR="00854DC8" w:rsidRPr="00854DC8" w:rsidRDefault="00854DC8" w:rsidP="00854DC8">
      <w:pPr>
        <w:bidi/>
        <w:spacing w:line="240" w:lineRule="auto"/>
        <w:ind w:left="340" w:right="-340"/>
        <w:jc w:val="both"/>
        <w:rPr>
          <w:rFonts w:ascii="Simplified Arabic" w:hAnsi="Simplified Arabic" w:cs="Simplified Arabic"/>
          <w:sz w:val="26"/>
          <w:szCs w:val="26"/>
        </w:rPr>
      </w:pPr>
      <w:r w:rsidRPr="00854DC8">
        <w:rPr>
          <w:rFonts w:ascii="Simplified Arabic" w:hAnsi="Simplified Arabic" w:cs="Simplified Arabic"/>
          <w:sz w:val="26"/>
          <w:szCs w:val="26"/>
          <w:rtl/>
        </w:rPr>
        <w:t xml:space="preserve">• تعزيز القدرة على الاستجابة للمخاطر والأزمات </w:t>
      </w:r>
      <w:r w:rsidRPr="00854DC8">
        <w:rPr>
          <w:rFonts w:ascii="Simplified Arabic" w:hAnsi="Simplified Arabic" w:cs="Simplified Arabic" w:hint="cs"/>
          <w:sz w:val="26"/>
          <w:szCs w:val="26"/>
          <w:rtl/>
        </w:rPr>
        <w:t>الغذائية،</w:t>
      </w:r>
    </w:p>
    <w:p w:rsidR="00854DC8" w:rsidRPr="00854DC8" w:rsidRDefault="0071587D" w:rsidP="00403592">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15.</w:t>
      </w:r>
      <w:r w:rsidR="00854DC8" w:rsidRPr="00854DC8">
        <w:rPr>
          <w:rFonts w:ascii="Simplified Arabic" w:hAnsi="Simplified Arabic" w:cs="Simplified Arabic"/>
          <w:sz w:val="26"/>
          <w:szCs w:val="26"/>
          <w:rtl/>
        </w:rPr>
        <w:t xml:space="preserve">تهدف الاستراتيجية إلى تنفيذ ممارسات زراعية مرنة تزيد من الإنتاجية </w:t>
      </w:r>
      <w:r w:rsidR="00854DC8" w:rsidRPr="00854DC8">
        <w:rPr>
          <w:rFonts w:ascii="Simplified Arabic" w:hAnsi="Simplified Arabic" w:cs="Simplified Arabic" w:hint="cs"/>
          <w:sz w:val="26"/>
          <w:szCs w:val="26"/>
          <w:rtl/>
        </w:rPr>
        <w:t>والإنتاج</w:t>
      </w:r>
      <w:r w:rsidR="00403592">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مما يساعد في الحفاظ على النظام البيئي وتحقيق القضاء على الجوع</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قد يكون هذا هو السبب الرئيسي الذي جعل الإمارات العربية المتحدة تستجيب بسرعة وكفاءة </w:t>
      </w:r>
      <w:r w:rsidR="00403592">
        <w:rPr>
          <w:rFonts w:ascii="Simplified Arabic" w:hAnsi="Simplified Arabic" w:cs="Simplified Arabic" w:hint="cs"/>
          <w:sz w:val="26"/>
          <w:szCs w:val="26"/>
          <w:rtl/>
        </w:rPr>
        <w:t>لجائحة</w:t>
      </w:r>
      <w:r w:rsidR="00854DC8" w:rsidRPr="00854DC8">
        <w:rPr>
          <w:rFonts w:ascii="Simplified Arabic" w:hAnsi="Simplified Arabic" w:cs="Simplified Arabic"/>
          <w:sz w:val="26"/>
          <w:szCs w:val="26"/>
          <w:rtl/>
        </w:rPr>
        <w:t xml:space="preserve"> </w:t>
      </w:r>
      <w:r w:rsidR="00854DC8" w:rsidRPr="00854DC8">
        <w:rPr>
          <w:rFonts w:ascii="Simplified Arabic" w:hAnsi="Simplified Arabic" w:cs="Simplified Arabic"/>
          <w:sz w:val="26"/>
          <w:szCs w:val="26"/>
        </w:rPr>
        <w:t>COVID-19</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يضمن مكتب الأمن الغذائي عدم انقطاع السلسلة الغذائية في جميع أنحاء </w:t>
      </w:r>
      <w:r w:rsidR="00854DC8" w:rsidRPr="00854DC8">
        <w:rPr>
          <w:rFonts w:ascii="Simplified Arabic" w:hAnsi="Simplified Arabic" w:cs="Simplified Arabic" w:hint="cs"/>
          <w:sz w:val="26"/>
          <w:szCs w:val="26"/>
          <w:rtl/>
        </w:rPr>
        <w:t>البلاد</w:t>
      </w:r>
      <w:r w:rsidR="00854DC8" w:rsidRPr="00854DC8">
        <w:rPr>
          <w:rFonts w:ascii="Simplified Arabic" w:hAnsi="Simplified Arabic" w:cs="Simplified Arabic"/>
          <w:sz w:val="26"/>
          <w:szCs w:val="26"/>
          <w:rtl/>
        </w:rPr>
        <w:t xml:space="preserve"> وبالتالي لا توجد فجوة في سلسلة التوريد.</w:t>
      </w:r>
    </w:p>
    <w:p w:rsidR="00854DC8" w:rsidRPr="00854DC8" w:rsidRDefault="0071587D" w:rsidP="00403592">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16.</w:t>
      </w:r>
      <w:r w:rsidR="00854DC8" w:rsidRPr="00854DC8">
        <w:rPr>
          <w:rFonts w:ascii="Simplified Arabic" w:hAnsi="Simplified Arabic" w:cs="Simplified Arabic"/>
          <w:sz w:val="26"/>
          <w:szCs w:val="26"/>
          <w:rtl/>
        </w:rPr>
        <w:t xml:space="preserve">ضع في اعتبارك أن الإمارات العربية المتحدة تستورد ما يقرب من 90٪ من المواد الغذائية والسلع الأساسية الخاصة </w:t>
      </w:r>
      <w:r w:rsidR="00854DC8" w:rsidRPr="00854DC8">
        <w:rPr>
          <w:rFonts w:ascii="Simplified Arabic" w:hAnsi="Simplified Arabic" w:cs="Simplified Arabic" w:hint="cs"/>
          <w:sz w:val="26"/>
          <w:szCs w:val="26"/>
          <w:rtl/>
        </w:rPr>
        <w:t>بها،</w:t>
      </w:r>
      <w:r w:rsidR="00403592">
        <w:rPr>
          <w:rFonts w:ascii="Simplified Arabic" w:hAnsi="Simplified Arabic" w:cs="Simplified Arabic"/>
          <w:sz w:val="26"/>
          <w:szCs w:val="26"/>
          <w:rtl/>
        </w:rPr>
        <w:t xml:space="preserve"> وقد وضع</w:t>
      </w:r>
      <w:r w:rsidR="00403592">
        <w:rPr>
          <w:rFonts w:ascii="Simplified Arabic" w:hAnsi="Simplified Arabic" w:cs="Simplified Arabic" w:hint="cs"/>
          <w:sz w:val="26"/>
          <w:szCs w:val="26"/>
          <w:rtl/>
        </w:rPr>
        <w:t>ت</w:t>
      </w:r>
      <w:r w:rsidR="00854DC8" w:rsidRPr="00854DC8">
        <w:rPr>
          <w:rFonts w:ascii="Simplified Arabic" w:hAnsi="Simplified Arabic" w:cs="Simplified Arabic"/>
          <w:sz w:val="26"/>
          <w:szCs w:val="26"/>
          <w:rtl/>
        </w:rPr>
        <w:t xml:space="preserve"> استراتيجية متفائلة لزراعة الغذاء وتقليل الاعتماد على سلسلة التوريد من الخارج</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البلد الذي يتعامل مع الوضع الحالي لفيروس كورونا كفرصة جديدة لبناء نظام أقوى وأكثر مرونة</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بدأ مكتب الأمن الغذائي في الإمارات العربية المتحدة العديد من المبادرات لتعزيز استخدام التكنولوجيا الزراعية لزراعة الغذاء كوسيلة مستدامة لتحقيق الكفاءة وبناء نظام </w:t>
      </w:r>
      <w:r w:rsidR="00854DC8" w:rsidRPr="00854DC8">
        <w:rPr>
          <w:rFonts w:ascii="Simplified Arabic" w:hAnsi="Simplified Arabic" w:cs="Simplified Arabic"/>
          <w:sz w:val="26"/>
          <w:szCs w:val="26"/>
          <w:rtl/>
        </w:rPr>
        <w:lastRenderedPageBreak/>
        <w:t>غذائي متسلسل</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بعد عامين من إنشاء مكتب الأمن </w:t>
      </w:r>
      <w:r w:rsidR="00854DC8" w:rsidRPr="00854DC8">
        <w:rPr>
          <w:rFonts w:ascii="Simplified Arabic" w:hAnsi="Simplified Arabic" w:cs="Simplified Arabic" w:hint="cs"/>
          <w:sz w:val="26"/>
          <w:szCs w:val="26"/>
          <w:rtl/>
        </w:rPr>
        <w:t>الغذائي</w:t>
      </w:r>
      <w:r w:rsidR="00854DC8" w:rsidRPr="00854DC8">
        <w:rPr>
          <w:rFonts w:ascii="Simplified Arabic" w:hAnsi="Simplified Arabic" w:cs="Simplified Arabic"/>
          <w:sz w:val="26"/>
          <w:szCs w:val="26"/>
          <w:rtl/>
        </w:rPr>
        <w:t xml:space="preserve"> قفزت الإمارات العربية المتحدة في مؤشر الغذاء العالمي من 33 في عام 2017 إلى 31 في عام 2018 ووصلت إلى المرتبة 21 في عام 2019 مع توقع الصعود إلى المرتبة التاسعة بحلول عام 2021 وتهدف إلى الوصول إلى</w:t>
      </w:r>
      <w:r w:rsidR="00403592">
        <w:rPr>
          <w:rFonts w:ascii="Simplified Arabic" w:hAnsi="Simplified Arabic" w:cs="Simplified Arabic" w:hint="cs"/>
          <w:sz w:val="26"/>
          <w:szCs w:val="26"/>
          <w:rtl/>
        </w:rPr>
        <w:t xml:space="preserve"> تخفيض</w:t>
      </w:r>
      <w:r w:rsidR="00854DC8" w:rsidRPr="00854DC8">
        <w:rPr>
          <w:rFonts w:ascii="Simplified Arabic" w:hAnsi="Simplified Arabic" w:cs="Simplified Arabic"/>
          <w:sz w:val="26"/>
          <w:szCs w:val="26"/>
          <w:rtl/>
        </w:rPr>
        <w:t xml:space="preserve"> 50٪ من</w:t>
      </w:r>
      <w:r w:rsidR="00403592">
        <w:rPr>
          <w:rFonts w:ascii="Simplified Arabic" w:hAnsi="Simplified Arabic" w:cs="Simplified Arabic" w:hint="cs"/>
          <w:sz w:val="26"/>
          <w:szCs w:val="26"/>
          <w:rtl/>
        </w:rPr>
        <w:t xml:space="preserve"> خسائر</w:t>
      </w:r>
      <w:r w:rsidR="00854DC8" w:rsidRPr="00854DC8">
        <w:rPr>
          <w:rFonts w:ascii="Simplified Arabic" w:hAnsi="Simplified Arabic" w:cs="Simplified Arabic"/>
          <w:sz w:val="26"/>
          <w:szCs w:val="26"/>
          <w:rtl/>
        </w:rPr>
        <w:t xml:space="preserve"> المواد الغذائية بحلول عام 2030. تخطط الإمارات لخلق أكثر من 16000 فرصة </w:t>
      </w:r>
      <w:r w:rsidR="00854DC8" w:rsidRPr="00854DC8">
        <w:rPr>
          <w:rFonts w:ascii="Simplified Arabic" w:hAnsi="Simplified Arabic" w:cs="Simplified Arabic" w:hint="cs"/>
          <w:sz w:val="26"/>
          <w:szCs w:val="26"/>
          <w:rtl/>
        </w:rPr>
        <w:t>عمل</w:t>
      </w:r>
      <w:r w:rsidR="00854DC8" w:rsidRPr="00854DC8">
        <w:rPr>
          <w:rFonts w:ascii="Simplified Arabic" w:hAnsi="Simplified Arabic" w:cs="Simplified Arabic"/>
          <w:sz w:val="26"/>
          <w:szCs w:val="26"/>
          <w:rtl/>
        </w:rPr>
        <w:t xml:space="preserve"> وزيادة الإنتاج الزراعي بأكثر من 100000 </w:t>
      </w:r>
      <w:r w:rsidR="00854DC8" w:rsidRPr="00854DC8">
        <w:rPr>
          <w:rFonts w:ascii="Simplified Arabic" w:hAnsi="Simplified Arabic" w:cs="Simplified Arabic" w:hint="cs"/>
          <w:sz w:val="26"/>
          <w:szCs w:val="26"/>
          <w:rtl/>
        </w:rPr>
        <w:t>طن</w:t>
      </w:r>
      <w:r w:rsidR="00403592">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وتحقيق عوائد اقتصادية تصل إلى 6 مليار دولار أمريكي بحلول عام 2021</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هذه النجاحات الرائعة هي نتائج الجهود التعاونية لمكتب الأمن الغذائي وأصحاب المصلحة الرئيسيين من كل من القطاعين الحكومي والخاص بالتعاون مع المجتمع.</w:t>
      </w:r>
    </w:p>
    <w:p w:rsidR="00854DC8" w:rsidRPr="00854DC8" w:rsidRDefault="0071587D" w:rsidP="00403592">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17.</w:t>
      </w:r>
      <w:r w:rsidR="00854DC8" w:rsidRPr="00854DC8">
        <w:rPr>
          <w:rFonts w:ascii="Simplified Arabic" w:hAnsi="Simplified Arabic" w:cs="Simplified Arabic"/>
          <w:sz w:val="26"/>
          <w:szCs w:val="26"/>
          <w:rtl/>
        </w:rPr>
        <w:t xml:space="preserve">في فبراير </w:t>
      </w:r>
      <w:r w:rsidR="00854DC8" w:rsidRPr="00854DC8">
        <w:rPr>
          <w:rFonts w:ascii="Simplified Arabic" w:hAnsi="Simplified Arabic" w:cs="Simplified Arabic" w:hint="cs"/>
          <w:sz w:val="26"/>
          <w:szCs w:val="26"/>
          <w:rtl/>
        </w:rPr>
        <w:t>2020</w:t>
      </w:r>
      <w:r w:rsidR="00854DC8" w:rsidRPr="00854DC8">
        <w:rPr>
          <w:rFonts w:ascii="Simplified Arabic" w:hAnsi="Simplified Arabic" w:cs="Simplified Arabic"/>
          <w:sz w:val="26"/>
          <w:szCs w:val="26"/>
          <w:rtl/>
        </w:rPr>
        <w:t xml:space="preserve"> عقدت دولة الإمارات العربية المتحدة الاجتماع الأول لمجلس الأمن الغذائي</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المجلس هو السلطة المركزية المسؤولة عن قيادة تنفيذ الاستراتيجية الوطنية للأمن الغذائي</w:t>
      </w:r>
      <w:r w:rsidR="00403592">
        <w:rPr>
          <w:rFonts w:cs="Simplified Arabic" w:hint="cs"/>
          <w:sz w:val="26"/>
          <w:szCs w:val="26"/>
          <w:rtl/>
          <w:lang w:val="ru-RU" w:bidi="ar-JO"/>
        </w:rPr>
        <w:t>،</w:t>
      </w:r>
      <w:r w:rsidR="00854DC8" w:rsidRPr="00854DC8">
        <w:rPr>
          <w:rFonts w:ascii="Simplified Arabic" w:hAnsi="Simplified Arabic" w:cs="Simplified Arabic"/>
          <w:sz w:val="26"/>
          <w:szCs w:val="26"/>
          <w:rtl/>
        </w:rPr>
        <w:t xml:space="preserve"> ويهدف إلى ضمان رؤية موحدة وسيشرف على الاتجاه الحالي والمستقبلي لقيادة الأمن الغذائي فيما يتعلق بالإنتاج والإدارة وسلسلة القيمة الغذائية بأكملها</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وسيشمل عمل المجلس أيضًا إنشاء مشاريع غذائية رائدة تدعم الاقتصاد الوطني وتعزز القدرة التنافسية للدولة</w:t>
      </w:r>
      <w:r w:rsidR="00403592">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 xml:space="preserve">واعتمد المجلس لجاناً وطنية متخصصة في تسهيل تجارة الغذاء </w:t>
      </w:r>
      <w:r w:rsidR="00854DC8" w:rsidRPr="00854DC8">
        <w:rPr>
          <w:rFonts w:ascii="Simplified Arabic" w:hAnsi="Simplified Arabic" w:cs="Simplified Arabic" w:hint="cs"/>
          <w:sz w:val="26"/>
          <w:szCs w:val="26"/>
          <w:rtl/>
        </w:rPr>
        <w:t>العالمية</w:t>
      </w:r>
      <w:r w:rsidR="00854DC8" w:rsidRPr="00854DC8">
        <w:rPr>
          <w:rFonts w:ascii="Simplified Arabic" w:hAnsi="Simplified Arabic" w:cs="Simplified Arabic"/>
          <w:sz w:val="26"/>
          <w:szCs w:val="26"/>
          <w:rtl/>
        </w:rPr>
        <w:t xml:space="preserve"> وتنويع مصادر استيراد </w:t>
      </w:r>
      <w:r w:rsidR="00854DC8" w:rsidRPr="00854DC8">
        <w:rPr>
          <w:rFonts w:ascii="Simplified Arabic" w:hAnsi="Simplified Arabic" w:cs="Simplified Arabic" w:hint="cs"/>
          <w:sz w:val="26"/>
          <w:szCs w:val="26"/>
          <w:rtl/>
        </w:rPr>
        <w:t>الغذاء</w:t>
      </w:r>
      <w:r w:rsidR="00854DC8" w:rsidRPr="00854DC8">
        <w:rPr>
          <w:rFonts w:ascii="Simplified Arabic" w:hAnsi="Simplified Arabic" w:cs="Simplified Arabic"/>
          <w:sz w:val="26"/>
          <w:szCs w:val="26"/>
          <w:rtl/>
        </w:rPr>
        <w:t xml:space="preserve"> وزيادة الناتج المحلي </w:t>
      </w:r>
      <w:r w:rsidR="00854DC8" w:rsidRPr="00854DC8">
        <w:rPr>
          <w:rFonts w:ascii="Simplified Arabic" w:hAnsi="Simplified Arabic" w:cs="Simplified Arabic" w:hint="cs"/>
          <w:sz w:val="26"/>
          <w:szCs w:val="26"/>
          <w:rtl/>
        </w:rPr>
        <w:t>الإجمالي</w:t>
      </w:r>
      <w:r w:rsidR="00854DC8" w:rsidRPr="00854DC8">
        <w:rPr>
          <w:rFonts w:ascii="Simplified Arabic" w:hAnsi="Simplified Arabic" w:cs="Simplified Arabic"/>
          <w:sz w:val="26"/>
          <w:szCs w:val="26"/>
          <w:rtl/>
        </w:rPr>
        <w:t xml:space="preserve"> وتطوير </w:t>
      </w:r>
      <w:r w:rsidR="00854DC8" w:rsidRPr="00854DC8">
        <w:rPr>
          <w:rFonts w:ascii="Simplified Arabic" w:hAnsi="Simplified Arabic" w:cs="Simplified Arabic" w:hint="cs"/>
          <w:sz w:val="26"/>
          <w:szCs w:val="26"/>
          <w:rtl/>
        </w:rPr>
        <w:t>التقنيات</w:t>
      </w:r>
      <w:r w:rsidR="00854DC8" w:rsidRPr="00854DC8">
        <w:rPr>
          <w:rFonts w:ascii="Simplified Arabic" w:hAnsi="Simplified Arabic" w:cs="Simplified Arabic"/>
          <w:sz w:val="26"/>
          <w:szCs w:val="26"/>
          <w:rtl/>
        </w:rPr>
        <w:t xml:space="preserve"> والحد من هدر الغذاء</w:t>
      </w:r>
      <w:r w:rsidR="00403592">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كما ناقش تشكيل لجنة استشارية تكون مسؤولة عن تقديم الدعم الفني والفني لسياسات الأمن الغذائي المقترحة. ويعمل المجلس على النحو التالي:</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 xml:space="preserve">تقدم الأمانة العامة للمجلس مقترحات من اللجنة الاستشارية المسؤولة عن تقديم الدعم التكنولوجي ومقترحات </w:t>
      </w:r>
      <w:r w:rsidRPr="00FB195E">
        <w:rPr>
          <w:rFonts w:ascii="Simplified Arabic" w:hAnsi="Simplified Arabic" w:cs="Simplified Arabic" w:hint="cs"/>
          <w:sz w:val="26"/>
          <w:szCs w:val="26"/>
          <w:rtl/>
        </w:rPr>
        <w:t>السياسة،</w:t>
      </w:r>
      <w:r w:rsidRPr="00FB195E">
        <w:rPr>
          <w:rFonts w:ascii="Simplified Arabic" w:hAnsi="Simplified Arabic" w:cs="Simplified Arabic"/>
          <w:sz w:val="26"/>
          <w:szCs w:val="26"/>
          <w:rtl/>
        </w:rPr>
        <w:t xml:space="preserve"> كما تقوم بتقييم المعايير المعيارية لآليات تعزيز الأمن </w:t>
      </w:r>
      <w:r w:rsidRPr="00FB195E">
        <w:rPr>
          <w:rFonts w:ascii="Simplified Arabic" w:hAnsi="Simplified Arabic" w:cs="Simplified Arabic" w:hint="cs"/>
          <w:sz w:val="26"/>
          <w:szCs w:val="26"/>
          <w:rtl/>
        </w:rPr>
        <w:t>الغذائي</w:t>
      </w:r>
      <w:r w:rsidRPr="00FB195E">
        <w:rPr>
          <w:rFonts w:ascii="Simplified Arabic" w:hAnsi="Simplified Arabic" w:cs="Simplified Arabic"/>
          <w:sz w:val="26"/>
          <w:szCs w:val="26"/>
          <w:rtl/>
        </w:rPr>
        <w:t xml:space="preserve"> وكذلك اقتراح المشاريع والمبادرات المتعلقة بالقطاع.</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كما تقوم الأمانة العامة بدراسة السياسات المقترحة ومراجعة مدى شرعيتها والتأكد من عدم وجود تعارض بين السياسات المعنية والتشريعات المعمول بها</w:t>
      </w:r>
      <w:r w:rsidR="00FB195E" w:rsidRPr="00FB195E">
        <w:rPr>
          <w:rFonts w:ascii="Simplified Arabic" w:hAnsi="Simplified Arabic" w:cs="Simplified Arabic" w:hint="cs"/>
          <w:sz w:val="26"/>
          <w:szCs w:val="26"/>
          <w:rtl/>
        </w:rPr>
        <w:t>،</w:t>
      </w:r>
      <w:r w:rsidRPr="00FB195E">
        <w:rPr>
          <w:rFonts w:ascii="Simplified Arabic" w:hAnsi="Simplified Arabic" w:cs="Simplified Arabic"/>
          <w:sz w:val="26"/>
          <w:szCs w:val="26"/>
          <w:rtl/>
        </w:rPr>
        <w:t xml:space="preserve"> كما يعزز الكفاءة والجودة في خطة عمل </w:t>
      </w:r>
      <w:r w:rsidRPr="00FB195E">
        <w:rPr>
          <w:rFonts w:ascii="Simplified Arabic" w:hAnsi="Simplified Arabic" w:cs="Simplified Arabic" w:hint="cs"/>
          <w:sz w:val="26"/>
          <w:szCs w:val="26"/>
          <w:rtl/>
        </w:rPr>
        <w:t>المجلس</w:t>
      </w:r>
      <w:r w:rsidRPr="00FB195E">
        <w:rPr>
          <w:rFonts w:ascii="Simplified Arabic" w:hAnsi="Simplified Arabic" w:cs="Simplified Arabic"/>
          <w:sz w:val="26"/>
          <w:szCs w:val="26"/>
          <w:rtl/>
        </w:rPr>
        <w:t xml:space="preserve"> بالإضافة إلى إنشاء وتحديث قاعدة بيانات تتضمن جميع التقارير والمعلومات الصادرة عن المجلس ولجانه لتكون مرجعاً لأصحاب المصلحة في مجال الأمن الغذائي في الإمارات.</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 xml:space="preserve">يعمل مجلس الأمن الغذائي وفق أولويات وخطط وبرامج تراعي عدة توجهات </w:t>
      </w:r>
      <w:r w:rsidRPr="00FB195E">
        <w:rPr>
          <w:rFonts w:ascii="Simplified Arabic" w:hAnsi="Simplified Arabic" w:cs="Simplified Arabic" w:hint="cs"/>
          <w:sz w:val="26"/>
          <w:szCs w:val="26"/>
          <w:rtl/>
        </w:rPr>
        <w:t>استراتيجية</w:t>
      </w:r>
      <w:r w:rsidRPr="00FB195E">
        <w:rPr>
          <w:rFonts w:ascii="Simplified Arabic" w:hAnsi="Simplified Arabic" w:cs="Simplified Arabic"/>
          <w:sz w:val="26"/>
          <w:szCs w:val="26"/>
          <w:rtl/>
        </w:rPr>
        <w:t xml:space="preserve"> وهي حالات الطوارئ </w:t>
      </w:r>
      <w:r w:rsidRPr="00FB195E">
        <w:rPr>
          <w:rFonts w:ascii="Simplified Arabic" w:hAnsi="Simplified Arabic" w:cs="Simplified Arabic" w:hint="cs"/>
          <w:sz w:val="26"/>
          <w:szCs w:val="26"/>
          <w:rtl/>
        </w:rPr>
        <w:t>والأزمات</w:t>
      </w:r>
      <w:r w:rsidRPr="00FB195E">
        <w:rPr>
          <w:rFonts w:ascii="Simplified Arabic" w:hAnsi="Simplified Arabic" w:cs="Simplified Arabic"/>
          <w:sz w:val="26"/>
          <w:szCs w:val="26"/>
          <w:rtl/>
        </w:rPr>
        <w:t xml:space="preserve"> والمخزون </w:t>
      </w:r>
      <w:r w:rsidRPr="00FB195E">
        <w:rPr>
          <w:rFonts w:ascii="Simplified Arabic" w:hAnsi="Simplified Arabic" w:cs="Simplified Arabic" w:hint="cs"/>
          <w:sz w:val="26"/>
          <w:szCs w:val="26"/>
          <w:rtl/>
        </w:rPr>
        <w:t>الاستراتيجي</w:t>
      </w:r>
      <w:r w:rsidRPr="00FB195E">
        <w:rPr>
          <w:rFonts w:ascii="Simplified Arabic" w:hAnsi="Simplified Arabic" w:cs="Simplified Arabic"/>
          <w:sz w:val="26"/>
          <w:szCs w:val="26"/>
          <w:rtl/>
        </w:rPr>
        <w:t xml:space="preserve"> والإنتاج الزراعي </w:t>
      </w:r>
      <w:r w:rsidRPr="00FB195E">
        <w:rPr>
          <w:rFonts w:ascii="Simplified Arabic" w:hAnsi="Simplified Arabic" w:cs="Simplified Arabic" w:hint="cs"/>
          <w:sz w:val="26"/>
          <w:szCs w:val="26"/>
          <w:rtl/>
        </w:rPr>
        <w:t>المحلي</w:t>
      </w:r>
      <w:r w:rsidRPr="00FB195E">
        <w:rPr>
          <w:rFonts w:ascii="Simplified Arabic" w:hAnsi="Simplified Arabic" w:cs="Simplified Arabic"/>
          <w:sz w:val="26"/>
          <w:szCs w:val="26"/>
          <w:rtl/>
        </w:rPr>
        <w:t xml:space="preserve"> وسلامة </w:t>
      </w:r>
      <w:r w:rsidRPr="00FB195E">
        <w:rPr>
          <w:rFonts w:ascii="Simplified Arabic" w:hAnsi="Simplified Arabic" w:cs="Simplified Arabic" w:hint="cs"/>
          <w:sz w:val="26"/>
          <w:szCs w:val="26"/>
          <w:rtl/>
        </w:rPr>
        <w:t>الغذاء</w:t>
      </w:r>
      <w:r w:rsidRPr="00FB195E">
        <w:rPr>
          <w:rFonts w:ascii="Simplified Arabic" w:hAnsi="Simplified Arabic" w:cs="Simplified Arabic"/>
          <w:sz w:val="26"/>
          <w:szCs w:val="26"/>
          <w:rtl/>
        </w:rPr>
        <w:t xml:space="preserve"> والاستثمار </w:t>
      </w:r>
      <w:r w:rsidRPr="00FB195E">
        <w:rPr>
          <w:rFonts w:ascii="Simplified Arabic" w:hAnsi="Simplified Arabic" w:cs="Simplified Arabic" w:hint="cs"/>
          <w:sz w:val="26"/>
          <w:szCs w:val="26"/>
          <w:rtl/>
        </w:rPr>
        <w:t>الدولي</w:t>
      </w:r>
      <w:r w:rsidRPr="00FB195E">
        <w:rPr>
          <w:rFonts w:ascii="Simplified Arabic" w:hAnsi="Simplified Arabic" w:cs="Simplified Arabic"/>
          <w:sz w:val="26"/>
          <w:szCs w:val="26"/>
          <w:rtl/>
        </w:rPr>
        <w:t xml:space="preserve"> وتنويع مصادر استيراد </w:t>
      </w:r>
      <w:r w:rsidRPr="00FB195E">
        <w:rPr>
          <w:rFonts w:ascii="Simplified Arabic" w:hAnsi="Simplified Arabic" w:cs="Simplified Arabic" w:hint="cs"/>
          <w:sz w:val="26"/>
          <w:szCs w:val="26"/>
          <w:rtl/>
        </w:rPr>
        <w:t>الغذاء</w:t>
      </w:r>
      <w:r w:rsidRPr="00FB195E">
        <w:rPr>
          <w:rFonts w:ascii="Simplified Arabic" w:hAnsi="Simplified Arabic" w:cs="Simplified Arabic"/>
          <w:sz w:val="26"/>
          <w:szCs w:val="26"/>
          <w:rtl/>
        </w:rPr>
        <w:t xml:space="preserve"> والتغذية.</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 xml:space="preserve">يقوم المجلس بمراجعة كافة التشريعات المتعلقة بالغذاء قبل المصادقة عليها على المستوى الاتحادي والتأكد من تنفيذ </w:t>
      </w:r>
      <w:r w:rsidRPr="00FB195E">
        <w:rPr>
          <w:rFonts w:ascii="Simplified Arabic" w:hAnsi="Simplified Arabic" w:cs="Simplified Arabic" w:hint="cs"/>
          <w:sz w:val="26"/>
          <w:szCs w:val="26"/>
          <w:rtl/>
        </w:rPr>
        <w:t>الاستراتيجية</w:t>
      </w:r>
      <w:r w:rsidRPr="00FB195E">
        <w:rPr>
          <w:rFonts w:ascii="Simplified Arabic" w:hAnsi="Simplified Arabic" w:cs="Simplified Arabic"/>
          <w:sz w:val="26"/>
          <w:szCs w:val="26"/>
          <w:rtl/>
        </w:rPr>
        <w:t xml:space="preserve"> الوطنية للأمن الغذائي.</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 xml:space="preserve">يقترح اللوائح والتشريعات والسياسات لتعزيز الأمن الغذائي في دولة الإمارات العربية </w:t>
      </w:r>
      <w:r w:rsidRPr="00FB195E">
        <w:rPr>
          <w:rFonts w:ascii="Simplified Arabic" w:hAnsi="Simplified Arabic" w:cs="Simplified Arabic" w:hint="cs"/>
          <w:sz w:val="26"/>
          <w:szCs w:val="26"/>
          <w:rtl/>
        </w:rPr>
        <w:t>المتحدة</w:t>
      </w:r>
      <w:r w:rsidRPr="00FB195E">
        <w:rPr>
          <w:rFonts w:ascii="Simplified Arabic" w:hAnsi="Simplified Arabic" w:cs="Simplified Arabic"/>
          <w:sz w:val="26"/>
          <w:szCs w:val="26"/>
          <w:rtl/>
        </w:rPr>
        <w:t xml:space="preserve"> ويحدد أجندة الاستثمار في الغذاء</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 xml:space="preserve">إجراء دراسات مخاطر متخصصة لتأثير التحديات العالمية على نظام الأمن </w:t>
      </w:r>
      <w:r w:rsidRPr="00FB195E">
        <w:rPr>
          <w:rFonts w:ascii="Simplified Arabic" w:hAnsi="Simplified Arabic" w:cs="Simplified Arabic" w:hint="cs"/>
          <w:sz w:val="26"/>
          <w:szCs w:val="26"/>
          <w:rtl/>
        </w:rPr>
        <w:t>الغذائي</w:t>
      </w:r>
      <w:r w:rsidRPr="00FB195E">
        <w:rPr>
          <w:rFonts w:ascii="Simplified Arabic" w:hAnsi="Simplified Arabic" w:cs="Simplified Arabic"/>
          <w:sz w:val="26"/>
          <w:szCs w:val="26"/>
          <w:rtl/>
        </w:rPr>
        <w:t xml:space="preserve"> مثل تغير المناخ والجفاف.</w:t>
      </w:r>
    </w:p>
    <w:p w:rsidR="00854DC8" w:rsidRPr="00FB195E" w:rsidRDefault="00854DC8" w:rsidP="00FB195E">
      <w:pPr>
        <w:pStyle w:val="ListParagraph"/>
        <w:numPr>
          <w:ilvl w:val="0"/>
          <w:numId w:val="1"/>
        </w:numPr>
        <w:bidi/>
        <w:spacing w:line="240" w:lineRule="auto"/>
        <w:ind w:right="-340"/>
        <w:jc w:val="both"/>
        <w:rPr>
          <w:rFonts w:ascii="Simplified Arabic" w:hAnsi="Simplified Arabic" w:cs="Simplified Arabic"/>
          <w:sz w:val="26"/>
          <w:szCs w:val="26"/>
        </w:rPr>
      </w:pPr>
      <w:r w:rsidRPr="00FB195E">
        <w:rPr>
          <w:rFonts w:ascii="Simplified Arabic" w:hAnsi="Simplified Arabic" w:cs="Simplified Arabic"/>
          <w:sz w:val="26"/>
          <w:szCs w:val="26"/>
          <w:rtl/>
        </w:rPr>
        <w:t xml:space="preserve">كما تشمل مهام المجلس توسيع مبادرات الإمداد الشامل والمتنوع للمنتجات </w:t>
      </w:r>
      <w:r w:rsidRPr="00FB195E">
        <w:rPr>
          <w:rFonts w:ascii="Simplified Arabic" w:hAnsi="Simplified Arabic" w:cs="Simplified Arabic" w:hint="cs"/>
          <w:sz w:val="26"/>
          <w:szCs w:val="26"/>
          <w:rtl/>
        </w:rPr>
        <w:t>الغذائية</w:t>
      </w:r>
      <w:r w:rsidRPr="00FB195E">
        <w:rPr>
          <w:rFonts w:ascii="Simplified Arabic" w:hAnsi="Simplified Arabic" w:cs="Simplified Arabic"/>
          <w:sz w:val="26"/>
          <w:szCs w:val="26"/>
          <w:rtl/>
        </w:rPr>
        <w:t xml:space="preserve"> ووضع التقارير السنوية لنظام الأمن الغذائي.</w:t>
      </w:r>
    </w:p>
    <w:p w:rsidR="00854DC8" w:rsidRDefault="00854DC8" w:rsidP="00854DC8">
      <w:pPr>
        <w:bidi/>
        <w:spacing w:line="240" w:lineRule="auto"/>
        <w:ind w:left="340" w:right="-340"/>
        <w:jc w:val="both"/>
        <w:rPr>
          <w:rFonts w:ascii="Simplified Arabic" w:hAnsi="Simplified Arabic" w:cs="Simplified Arabic"/>
          <w:sz w:val="26"/>
          <w:szCs w:val="26"/>
          <w:rtl/>
        </w:rPr>
      </w:pPr>
      <w:r w:rsidRPr="00854DC8">
        <w:rPr>
          <w:rFonts w:ascii="Simplified Arabic" w:hAnsi="Simplified Arabic" w:cs="Simplified Arabic"/>
          <w:sz w:val="26"/>
          <w:szCs w:val="26"/>
          <w:rtl/>
        </w:rPr>
        <w:lastRenderedPageBreak/>
        <w:t xml:space="preserve">تفتقر بعض دول منظمة التعاون الإسلامي إلى الممارسات الجيدة لممارسات </w:t>
      </w:r>
      <w:proofErr w:type="spellStart"/>
      <w:r w:rsidRPr="00854DC8">
        <w:rPr>
          <w:rFonts w:ascii="Simplified Arabic" w:hAnsi="Simplified Arabic" w:cs="Simplified Arabic"/>
          <w:sz w:val="26"/>
          <w:szCs w:val="26"/>
          <w:rtl/>
        </w:rPr>
        <w:t>الحوكمة</w:t>
      </w:r>
      <w:proofErr w:type="spellEnd"/>
      <w:r w:rsidRPr="00854DC8">
        <w:rPr>
          <w:rFonts w:ascii="Simplified Arabic" w:hAnsi="Simplified Arabic" w:cs="Simplified Arabic"/>
          <w:sz w:val="26"/>
          <w:szCs w:val="26"/>
          <w:rtl/>
        </w:rPr>
        <w:t xml:space="preserve"> للأمن الغذائي بما في ذلك كازاخستان وأوغندا.</w:t>
      </w:r>
    </w:p>
    <w:p w:rsidR="0071587D" w:rsidRDefault="0071587D" w:rsidP="0071587D">
      <w:pPr>
        <w:bidi/>
        <w:spacing w:line="240" w:lineRule="auto"/>
        <w:ind w:left="340" w:right="-340"/>
        <w:jc w:val="both"/>
        <w:rPr>
          <w:rFonts w:ascii="Simplified Arabic" w:hAnsi="Simplified Arabic" w:cs="Simplified Arabic"/>
          <w:sz w:val="26"/>
          <w:szCs w:val="26"/>
          <w:rtl/>
        </w:rPr>
      </w:pPr>
    </w:p>
    <w:p w:rsidR="00854DC8" w:rsidRPr="00FB195E" w:rsidRDefault="00854DC8" w:rsidP="00FB195E">
      <w:pPr>
        <w:bidi/>
        <w:spacing w:line="240" w:lineRule="auto"/>
        <w:ind w:left="340" w:right="-340"/>
        <w:jc w:val="both"/>
        <w:rPr>
          <w:rFonts w:ascii="Simplified Arabic" w:hAnsi="Simplified Arabic" w:cs="Simplified Arabic"/>
          <w:b/>
          <w:bCs/>
          <w:sz w:val="26"/>
          <w:szCs w:val="26"/>
        </w:rPr>
      </w:pPr>
      <w:r w:rsidRPr="00FB195E">
        <w:rPr>
          <w:rFonts w:ascii="Simplified Arabic" w:hAnsi="Simplified Arabic" w:cs="Simplified Arabic"/>
          <w:b/>
          <w:bCs/>
          <w:sz w:val="26"/>
          <w:szCs w:val="26"/>
          <w:rtl/>
        </w:rPr>
        <w:t xml:space="preserve">دور ممارسات </w:t>
      </w:r>
      <w:proofErr w:type="spellStart"/>
      <w:r w:rsidRPr="00FB195E">
        <w:rPr>
          <w:rFonts w:ascii="Simplified Arabic" w:hAnsi="Simplified Arabic" w:cs="Simplified Arabic"/>
          <w:b/>
          <w:bCs/>
          <w:sz w:val="26"/>
          <w:szCs w:val="26"/>
          <w:rtl/>
        </w:rPr>
        <w:t>الحوكمة</w:t>
      </w:r>
      <w:proofErr w:type="spellEnd"/>
      <w:r w:rsidRPr="00FB195E">
        <w:rPr>
          <w:rFonts w:ascii="Simplified Arabic" w:hAnsi="Simplified Arabic" w:cs="Simplified Arabic"/>
          <w:b/>
          <w:bCs/>
          <w:sz w:val="26"/>
          <w:szCs w:val="26"/>
          <w:rtl/>
        </w:rPr>
        <w:t xml:space="preserve"> </w:t>
      </w:r>
      <w:r w:rsidR="00FB195E" w:rsidRPr="00FB195E">
        <w:rPr>
          <w:rFonts w:ascii="Simplified Arabic" w:hAnsi="Simplified Arabic" w:cs="Simplified Arabic" w:hint="cs"/>
          <w:b/>
          <w:bCs/>
          <w:sz w:val="26"/>
          <w:szCs w:val="26"/>
          <w:rtl/>
        </w:rPr>
        <w:t>الرشيدة</w:t>
      </w:r>
      <w:r w:rsidRPr="00FB195E">
        <w:rPr>
          <w:rFonts w:ascii="Simplified Arabic" w:hAnsi="Simplified Arabic" w:cs="Simplified Arabic"/>
          <w:b/>
          <w:bCs/>
          <w:sz w:val="26"/>
          <w:szCs w:val="26"/>
          <w:rtl/>
        </w:rPr>
        <w:t xml:space="preserve"> </w:t>
      </w:r>
      <w:r w:rsidR="00FB195E" w:rsidRPr="00FB195E">
        <w:rPr>
          <w:rFonts w:ascii="Simplified Arabic" w:hAnsi="Simplified Arabic" w:cs="Simplified Arabic" w:hint="cs"/>
          <w:b/>
          <w:bCs/>
          <w:sz w:val="26"/>
          <w:szCs w:val="26"/>
          <w:rtl/>
        </w:rPr>
        <w:t>ل</w:t>
      </w:r>
      <w:r w:rsidR="00FB195E" w:rsidRPr="00FB195E">
        <w:rPr>
          <w:rFonts w:ascii="Simplified Arabic" w:hAnsi="Simplified Arabic" w:cs="Simplified Arabic"/>
          <w:b/>
          <w:bCs/>
          <w:sz w:val="26"/>
          <w:szCs w:val="26"/>
          <w:rtl/>
        </w:rPr>
        <w:t xml:space="preserve">لمنظمة </w:t>
      </w:r>
      <w:r w:rsidR="00FB195E" w:rsidRPr="00FB195E">
        <w:rPr>
          <w:rFonts w:ascii="Simplified Arabic" w:hAnsi="Simplified Arabic" w:cs="Simplified Arabic" w:hint="cs"/>
          <w:b/>
          <w:bCs/>
          <w:sz w:val="26"/>
          <w:szCs w:val="26"/>
          <w:rtl/>
        </w:rPr>
        <w:t>الاسلامية</w:t>
      </w:r>
      <w:r w:rsidR="00FB195E" w:rsidRPr="00FB195E">
        <w:rPr>
          <w:rFonts w:ascii="Simplified Arabic" w:hAnsi="Simplified Arabic" w:cs="Simplified Arabic"/>
          <w:b/>
          <w:bCs/>
          <w:sz w:val="26"/>
          <w:szCs w:val="26"/>
          <w:rtl/>
        </w:rPr>
        <w:t xml:space="preserve"> للأمن الغذائي </w:t>
      </w:r>
      <w:r w:rsidRPr="00FB195E">
        <w:rPr>
          <w:rFonts w:ascii="Simplified Arabic" w:hAnsi="Simplified Arabic" w:cs="Simplified Arabic"/>
          <w:b/>
          <w:bCs/>
          <w:sz w:val="26"/>
          <w:szCs w:val="26"/>
          <w:rtl/>
        </w:rPr>
        <w:t>في البلدان الأعضاء في منظمة التعاون الإسلامي</w:t>
      </w:r>
    </w:p>
    <w:p w:rsidR="00854DC8" w:rsidRPr="00854DC8" w:rsidRDefault="0071587D" w:rsidP="00FB195E">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18.</w:t>
      </w:r>
      <w:r w:rsidR="00854DC8" w:rsidRPr="00854DC8">
        <w:rPr>
          <w:rFonts w:ascii="Simplified Arabic" w:hAnsi="Simplified Arabic" w:cs="Simplified Arabic"/>
          <w:sz w:val="26"/>
          <w:szCs w:val="26"/>
          <w:rtl/>
        </w:rPr>
        <w:t xml:space="preserve">تبرز </w:t>
      </w:r>
      <w:r w:rsidR="00FB195E" w:rsidRPr="00A931F6">
        <w:rPr>
          <w:rFonts w:ascii="Simplified Arabic" w:hAnsi="Simplified Arabic" w:cs="Simplified Arabic"/>
          <w:sz w:val="26"/>
          <w:szCs w:val="26"/>
          <w:rtl/>
        </w:rPr>
        <w:t xml:space="preserve">المنظمة </w:t>
      </w:r>
      <w:r w:rsidR="00FB195E">
        <w:rPr>
          <w:rFonts w:ascii="Simplified Arabic" w:hAnsi="Simplified Arabic" w:cs="Simplified Arabic" w:hint="cs"/>
          <w:sz w:val="26"/>
          <w:szCs w:val="26"/>
          <w:rtl/>
        </w:rPr>
        <w:t>الاسلامية</w:t>
      </w:r>
      <w:r w:rsidR="00FB195E" w:rsidRPr="00A931F6">
        <w:rPr>
          <w:rFonts w:ascii="Simplified Arabic" w:hAnsi="Simplified Arabic" w:cs="Simplified Arabic"/>
          <w:sz w:val="26"/>
          <w:szCs w:val="26"/>
          <w:rtl/>
        </w:rPr>
        <w:t xml:space="preserve"> للأمن الغذائي </w:t>
      </w:r>
      <w:r w:rsidR="00854DC8" w:rsidRPr="00854DC8">
        <w:rPr>
          <w:rFonts w:ascii="Simplified Arabic" w:hAnsi="Simplified Arabic" w:cs="Simplified Arabic"/>
          <w:sz w:val="26"/>
          <w:szCs w:val="26"/>
          <w:rtl/>
        </w:rPr>
        <w:t>كفرصة إقليمية رئيسية لمنظمة التعاون الإسلامي في ضمان الممارسات الجيدة في إدارة الأمن الغذائي</w:t>
      </w:r>
      <w:r w:rsidR="00FB195E">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مع زيادة مشاركة الدول الأعضاء في منظمة التعاون </w:t>
      </w:r>
      <w:r w:rsidR="00403592" w:rsidRPr="00854DC8">
        <w:rPr>
          <w:rFonts w:ascii="Simplified Arabic" w:hAnsi="Simplified Arabic" w:cs="Simplified Arabic" w:hint="cs"/>
          <w:sz w:val="26"/>
          <w:szCs w:val="26"/>
          <w:rtl/>
        </w:rPr>
        <w:t>الإسلامي</w:t>
      </w:r>
      <w:r w:rsidR="00854DC8" w:rsidRPr="00854DC8">
        <w:rPr>
          <w:rFonts w:ascii="Simplified Arabic" w:hAnsi="Simplified Arabic" w:cs="Simplified Arabic"/>
          <w:sz w:val="26"/>
          <w:szCs w:val="26"/>
          <w:rtl/>
        </w:rPr>
        <w:t xml:space="preserve"> وخاصة تلك التي تواجه مشاكل انعدام الأمن الغذائي وسوء </w:t>
      </w:r>
      <w:r w:rsidR="00403592" w:rsidRPr="00854DC8">
        <w:rPr>
          <w:rFonts w:ascii="Simplified Arabic" w:hAnsi="Simplified Arabic" w:cs="Simplified Arabic" w:hint="cs"/>
          <w:sz w:val="26"/>
          <w:szCs w:val="26"/>
          <w:rtl/>
        </w:rPr>
        <w:t>التغذية</w:t>
      </w:r>
      <w:r w:rsidR="00854DC8" w:rsidRPr="00854DC8">
        <w:rPr>
          <w:rFonts w:ascii="Simplified Arabic" w:hAnsi="Simplified Arabic" w:cs="Simplified Arabic"/>
          <w:sz w:val="26"/>
          <w:szCs w:val="26"/>
          <w:rtl/>
        </w:rPr>
        <w:t xml:space="preserve"> قامت المنظمة </w:t>
      </w:r>
      <w:r w:rsidR="00FB195E">
        <w:rPr>
          <w:rFonts w:ascii="Simplified Arabic" w:hAnsi="Simplified Arabic" w:cs="Simplified Arabic" w:hint="cs"/>
          <w:sz w:val="26"/>
          <w:szCs w:val="26"/>
          <w:rtl/>
        </w:rPr>
        <w:t>الاسلامية</w:t>
      </w:r>
      <w:r w:rsidR="00854DC8" w:rsidRPr="00854DC8">
        <w:rPr>
          <w:rFonts w:ascii="Simplified Arabic" w:hAnsi="Simplified Arabic" w:cs="Simplified Arabic"/>
          <w:sz w:val="26"/>
          <w:szCs w:val="26"/>
          <w:rtl/>
        </w:rPr>
        <w:t xml:space="preserve"> للأمن الغذائي بإنشاء البرامج الضرورية التي تساعد في تنسيق إطار عمل متماسك</w:t>
      </w:r>
      <w:r w:rsidR="00FB195E">
        <w:rPr>
          <w:rFonts w:ascii="Simplified Arabic" w:hAnsi="Simplified Arabic" w:cs="Simplified Arabic" w:hint="cs"/>
          <w:sz w:val="26"/>
          <w:szCs w:val="26"/>
          <w:rtl/>
        </w:rPr>
        <w:t>، حيث</w:t>
      </w:r>
      <w:r w:rsidR="00854DC8" w:rsidRPr="00854DC8">
        <w:rPr>
          <w:rFonts w:ascii="Simplified Arabic" w:hAnsi="Simplified Arabic" w:cs="Simplified Arabic"/>
          <w:sz w:val="26"/>
          <w:szCs w:val="26"/>
          <w:rtl/>
        </w:rPr>
        <w:t xml:space="preserve"> </w:t>
      </w:r>
      <w:r w:rsidR="00FB195E">
        <w:rPr>
          <w:rFonts w:ascii="Simplified Arabic" w:hAnsi="Simplified Arabic" w:cs="Simplified Arabic" w:hint="cs"/>
          <w:sz w:val="26"/>
          <w:szCs w:val="26"/>
          <w:rtl/>
        </w:rPr>
        <w:t>ت</w:t>
      </w:r>
      <w:r w:rsidR="00854DC8" w:rsidRPr="00854DC8">
        <w:rPr>
          <w:rFonts w:ascii="Simplified Arabic" w:hAnsi="Simplified Arabic" w:cs="Simplified Arabic"/>
          <w:sz w:val="26"/>
          <w:szCs w:val="26"/>
          <w:rtl/>
        </w:rPr>
        <w:t xml:space="preserve">ركز </w:t>
      </w:r>
      <w:r w:rsidR="00FB195E" w:rsidRPr="00A931F6">
        <w:rPr>
          <w:rFonts w:ascii="Simplified Arabic" w:hAnsi="Simplified Arabic" w:cs="Simplified Arabic"/>
          <w:sz w:val="26"/>
          <w:szCs w:val="26"/>
          <w:rtl/>
        </w:rPr>
        <w:t xml:space="preserve">المنظمة </w:t>
      </w:r>
      <w:r w:rsidR="00FB195E">
        <w:rPr>
          <w:rFonts w:ascii="Simplified Arabic" w:hAnsi="Simplified Arabic" w:cs="Simplified Arabic" w:hint="cs"/>
          <w:sz w:val="26"/>
          <w:szCs w:val="26"/>
          <w:rtl/>
        </w:rPr>
        <w:t>الاسلامية</w:t>
      </w:r>
      <w:r w:rsidR="00FB195E" w:rsidRPr="00A931F6">
        <w:rPr>
          <w:rFonts w:ascii="Simplified Arabic" w:hAnsi="Simplified Arabic" w:cs="Simplified Arabic"/>
          <w:sz w:val="26"/>
          <w:szCs w:val="26"/>
          <w:rtl/>
        </w:rPr>
        <w:t xml:space="preserve"> للأمن الغذائي </w:t>
      </w:r>
      <w:r w:rsidR="00854DC8" w:rsidRPr="00854DC8">
        <w:rPr>
          <w:rFonts w:ascii="Simplified Arabic" w:hAnsi="Simplified Arabic" w:cs="Simplified Arabic"/>
          <w:sz w:val="26"/>
          <w:szCs w:val="26"/>
          <w:rtl/>
        </w:rPr>
        <w:t xml:space="preserve">على تطوير السلع الاستراتيجية الرجولية القمح والأرز </w:t>
      </w:r>
      <w:proofErr w:type="spellStart"/>
      <w:r w:rsidR="00854DC8" w:rsidRPr="00854DC8">
        <w:rPr>
          <w:rFonts w:ascii="Simplified Arabic" w:hAnsi="Simplified Arabic" w:cs="Simplified Arabic"/>
          <w:sz w:val="26"/>
          <w:szCs w:val="26"/>
          <w:rtl/>
        </w:rPr>
        <w:t>والكسافا</w:t>
      </w:r>
      <w:proofErr w:type="spellEnd"/>
      <w:r w:rsidR="00854DC8" w:rsidRPr="00854DC8">
        <w:rPr>
          <w:rFonts w:ascii="Simplified Arabic" w:hAnsi="Simplified Arabic" w:cs="Simplified Arabic"/>
          <w:sz w:val="26"/>
          <w:szCs w:val="26"/>
          <w:rtl/>
        </w:rPr>
        <w:t xml:space="preserve"> وزيت النخيل.</w:t>
      </w:r>
    </w:p>
    <w:p w:rsidR="00854DC8" w:rsidRPr="00854DC8" w:rsidRDefault="0071587D" w:rsidP="00FB195E">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19.</w:t>
      </w:r>
      <w:r w:rsidR="00854DC8" w:rsidRPr="00854DC8">
        <w:rPr>
          <w:rFonts w:ascii="Simplified Arabic" w:hAnsi="Simplified Arabic" w:cs="Simplified Arabic"/>
          <w:sz w:val="26"/>
          <w:szCs w:val="26"/>
          <w:rtl/>
        </w:rPr>
        <w:t>الهدف الرئيسي لتطوير السلع الاستراتيجية هو ضمان الاكتفاء الذاتي في خطة منتصف المدة</w:t>
      </w:r>
      <w:r w:rsidR="00FB195E">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ويمكن تحقيق ذلك من خلال زيادة مستوى </w:t>
      </w:r>
      <w:r w:rsidR="00403592" w:rsidRPr="00854DC8">
        <w:rPr>
          <w:rFonts w:ascii="Simplified Arabic" w:hAnsi="Simplified Arabic" w:cs="Simplified Arabic" w:hint="cs"/>
          <w:sz w:val="26"/>
          <w:szCs w:val="26"/>
          <w:rtl/>
        </w:rPr>
        <w:t>الإنتاج</w:t>
      </w:r>
      <w:r w:rsidR="00FB195E">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 xml:space="preserve">وضمان الوصول إلى بذور </w:t>
      </w:r>
      <w:r w:rsidR="00403592" w:rsidRPr="00854DC8">
        <w:rPr>
          <w:rFonts w:ascii="Simplified Arabic" w:hAnsi="Simplified Arabic" w:cs="Simplified Arabic" w:hint="cs"/>
          <w:sz w:val="26"/>
          <w:szCs w:val="26"/>
          <w:rtl/>
        </w:rPr>
        <w:t>محسنة</w:t>
      </w:r>
      <w:r w:rsidR="00854DC8" w:rsidRPr="00854DC8">
        <w:rPr>
          <w:rFonts w:ascii="Simplified Arabic" w:hAnsi="Simplified Arabic" w:cs="Simplified Arabic"/>
          <w:sz w:val="26"/>
          <w:szCs w:val="26"/>
          <w:rtl/>
        </w:rPr>
        <w:t xml:space="preserve"> وتحسين الوعي بالزراعة </w:t>
      </w:r>
      <w:r w:rsidR="00403592" w:rsidRPr="00854DC8">
        <w:rPr>
          <w:rFonts w:ascii="Simplified Arabic" w:hAnsi="Simplified Arabic" w:cs="Simplified Arabic" w:hint="cs"/>
          <w:sz w:val="26"/>
          <w:szCs w:val="26"/>
          <w:rtl/>
        </w:rPr>
        <w:t>الحديثة</w:t>
      </w:r>
      <w:r w:rsidR="00854DC8" w:rsidRPr="00854DC8">
        <w:rPr>
          <w:rFonts w:ascii="Simplified Arabic" w:hAnsi="Simplified Arabic" w:cs="Simplified Arabic"/>
          <w:sz w:val="26"/>
          <w:szCs w:val="26"/>
          <w:rtl/>
        </w:rPr>
        <w:t xml:space="preserve"> وتطوير برامج إرشادية قوية وجذب الاستثمار</w:t>
      </w:r>
      <w:r w:rsidR="00FB195E">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لإنجاز هذا التفويض المهم </w:t>
      </w:r>
      <w:r w:rsidR="00403592" w:rsidRPr="00854DC8">
        <w:rPr>
          <w:rFonts w:ascii="Simplified Arabic" w:hAnsi="Simplified Arabic" w:cs="Simplified Arabic" w:hint="cs"/>
          <w:sz w:val="26"/>
          <w:szCs w:val="26"/>
          <w:rtl/>
        </w:rPr>
        <w:t>للغاية</w:t>
      </w:r>
      <w:r w:rsidR="00854DC8" w:rsidRPr="00854DC8">
        <w:rPr>
          <w:rFonts w:ascii="Simplified Arabic" w:hAnsi="Simplified Arabic" w:cs="Simplified Arabic"/>
          <w:sz w:val="26"/>
          <w:szCs w:val="26"/>
          <w:rtl/>
        </w:rPr>
        <w:t xml:space="preserve"> أنشأت المنظمة الإسلامية للأمن الغذائي برامج لتطوير السلع الاستراتيجية في البلدان الأعضاء في منظمة </w:t>
      </w:r>
      <w:r w:rsidR="00FB195E">
        <w:rPr>
          <w:rFonts w:ascii="Simplified Arabic" w:hAnsi="Simplified Arabic" w:cs="Simplified Arabic" w:hint="cs"/>
          <w:sz w:val="26"/>
          <w:szCs w:val="26"/>
          <w:rtl/>
        </w:rPr>
        <w:t>التعاون</w:t>
      </w:r>
      <w:r w:rsidR="00854DC8" w:rsidRPr="00854DC8">
        <w:rPr>
          <w:rFonts w:ascii="Simplified Arabic" w:hAnsi="Simplified Arabic" w:cs="Simplified Arabic"/>
          <w:sz w:val="26"/>
          <w:szCs w:val="26"/>
          <w:rtl/>
        </w:rPr>
        <w:t xml:space="preserve"> الإسلامي وشددت على دورها في تحقيق الأمن الغذائي</w:t>
      </w:r>
      <w:r w:rsidR="00FB195E">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إن تعزيز التعاون بين الدول الأعضاء في منظمة التعاون الإسلامي نحو زيادة مستوى إنتاج السلع الاستراتيجية المشار إليها سوف يدعم توافر الغذاء وبالتالي يزيد من مستوى الأمن الغذائي.</w:t>
      </w:r>
    </w:p>
    <w:p w:rsidR="00854DC8" w:rsidRPr="00854DC8" w:rsidRDefault="0071587D" w:rsidP="00FB195E">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20.</w:t>
      </w:r>
      <w:r w:rsidR="00854DC8" w:rsidRPr="00854DC8">
        <w:rPr>
          <w:rFonts w:ascii="Simplified Arabic" w:hAnsi="Simplified Arabic" w:cs="Simplified Arabic"/>
          <w:sz w:val="26"/>
          <w:szCs w:val="26"/>
          <w:rtl/>
        </w:rPr>
        <w:t xml:space="preserve">بالنظر إلى الحاجة إلى تعزيز التطور التكنولوجي في مجال الزراعة والتنمية الريفية والأمن </w:t>
      </w:r>
      <w:r w:rsidR="00403592" w:rsidRPr="00854DC8">
        <w:rPr>
          <w:rFonts w:ascii="Simplified Arabic" w:hAnsi="Simplified Arabic" w:cs="Simplified Arabic" w:hint="cs"/>
          <w:sz w:val="26"/>
          <w:szCs w:val="26"/>
          <w:rtl/>
        </w:rPr>
        <w:t>الغذائي،</w:t>
      </w:r>
      <w:r w:rsidR="00854DC8" w:rsidRPr="00854DC8">
        <w:rPr>
          <w:rFonts w:ascii="Simplified Arabic" w:hAnsi="Simplified Arabic" w:cs="Simplified Arabic"/>
          <w:sz w:val="26"/>
          <w:szCs w:val="26"/>
          <w:rtl/>
        </w:rPr>
        <w:t xml:space="preserve"> أصبح إنشاء منصة لتبادل المعرفة بين مختلف مؤسسات التدريب والبحث في الدول الأعضاء في منظمة التعاون الإسلامي أمرًا بالغ الأهمية</w:t>
      </w:r>
      <w:r w:rsidR="00FB195E">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بشكل </w:t>
      </w:r>
      <w:r w:rsidR="00403592" w:rsidRPr="00854DC8">
        <w:rPr>
          <w:rFonts w:ascii="Simplified Arabic" w:hAnsi="Simplified Arabic" w:cs="Simplified Arabic" w:hint="cs"/>
          <w:sz w:val="26"/>
          <w:szCs w:val="26"/>
          <w:rtl/>
        </w:rPr>
        <w:t>أساسي</w:t>
      </w:r>
      <w:r w:rsidR="00854DC8" w:rsidRPr="00854DC8">
        <w:rPr>
          <w:rFonts w:ascii="Simplified Arabic" w:hAnsi="Simplified Arabic" w:cs="Simplified Arabic"/>
          <w:sz w:val="26"/>
          <w:szCs w:val="26"/>
          <w:rtl/>
        </w:rPr>
        <w:t xml:space="preserve"> ستضيف </w:t>
      </w:r>
      <w:r w:rsidR="00FB195E">
        <w:rPr>
          <w:rFonts w:ascii="Simplified Arabic" w:hAnsi="Simplified Arabic" w:cs="Simplified Arabic" w:hint="cs"/>
          <w:sz w:val="26"/>
          <w:szCs w:val="26"/>
          <w:rtl/>
        </w:rPr>
        <w:t>هذه المنصة</w:t>
      </w:r>
      <w:r w:rsidR="00854DC8" w:rsidRPr="00854DC8">
        <w:rPr>
          <w:rFonts w:ascii="Simplified Arabic" w:hAnsi="Simplified Arabic" w:cs="Simplified Arabic"/>
          <w:sz w:val="26"/>
          <w:szCs w:val="26"/>
          <w:rtl/>
        </w:rPr>
        <w:t xml:space="preserve"> قيمة إلى البرنامج الحالي لمنظمة التعاون الإسلامي بشأن تطوير السلع الزراعية الاستراتيجية (القمح </w:t>
      </w:r>
      <w:proofErr w:type="spellStart"/>
      <w:r w:rsidR="00854DC8" w:rsidRPr="00854DC8">
        <w:rPr>
          <w:rFonts w:ascii="Simplified Arabic" w:hAnsi="Simplified Arabic" w:cs="Simplified Arabic"/>
          <w:sz w:val="26"/>
          <w:szCs w:val="26"/>
          <w:rtl/>
        </w:rPr>
        <w:t>والكسافا</w:t>
      </w:r>
      <w:proofErr w:type="spellEnd"/>
      <w:r w:rsidR="00854DC8" w:rsidRPr="00854DC8">
        <w:rPr>
          <w:rFonts w:ascii="Simplified Arabic" w:hAnsi="Simplified Arabic" w:cs="Simplified Arabic"/>
          <w:sz w:val="26"/>
          <w:szCs w:val="26"/>
          <w:rtl/>
        </w:rPr>
        <w:t xml:space="preserve"> والأرز) في الدول الأعضاء.</w:t>
      </w:r>
    </w:p>
    <w:p w:rsidR="00854DC8" w:rsidRPr="00854DC8" w:rsidRDefault="0071587D" w:rsidP="00FB195E">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21.</w:t>
      </w:r>
      <w:r w:rsidR="00854DC8" w:rsidRPr="00854DC8">
        <w:rPr>
          <w:rFonts w:ascii="Simplified Arabic" w:hAnsi="Simplified Arabic" w:cs="Simplified Arabic"/>
          <w:sz w:val="26"/>
          <w:szCs w:val="26"/>
          <w:rtl/>
        </w:rPr>
        <w:t xml:space="preserve">في هذا </w:t>
      </w:r>
      <w:r w:rsidR="00403592" w:rsidRPr="00854DC8">
        <w:rPr>
          <w:rFonts w:ascii="Simplified Arabic" w:hAnsi="Simplified Arabic" w:cs="Simplified Arabic" w:hint="cs"/>
          <w:sz w:val="26"/>
          <w:szCs w:val="26"/>
          <w:rtl/>
        </w:rPr>
        <w:t>الصدد،</w:t>
      </w:r>
      <w:r w:rsidR="00854DC8" w:rsidRPr="00854DC8">
        <w:rPr>
          <w:rFonts w:ascii="Simplified Arabic" w:hAnsi="Simplified Arabic" w:cs="Simplified Arabic"/>
          <w:sz w:val="26"/>
          <w:szCs w:val="26"/>
          <w:rtl/>
        </w:rPr>
        <w:t xml:space="preserve"> ومع الأخذ في الاعتبار وجود العديد من المؤسسات البحثية في تطوير هذه السلع الاستراتيجية الثلاث في الدول الأعضاء في منظمة التعاون الإسلامي سيتم تعيين مراكز الامتياز الإقليمية في المناطق الرئيسية لكل من السلع الثلاث المختارة</w:t>
      </w:r>
      <w:r w:rsidR="00FB195E">
        <w:rPr>
          <w:rFonts w:ascii="Simplified Arabic" w:hAnsi="Simplified Arabic" w:cs="Simplified Arabic" w:hint="cs"/>
          <w:sz w:val="26"/>
          <w:szCs w:val="26"/>
          <w:rtl/>
        </w:rPr>
        <w:t>،</w:t>
      </w:r>
      <w:r w:rsidR="00854DC8" w:rsidRPr="00854DC8">
        <w:rPr>
          <w:rFonts w:ascii="Simplified Arabic" w:hAnsi="Simplified Arabic" w:cs="Simplified Arabic"/>
          <w:sz w:val="26"/>
          <w:szCs w:val="26"/>
          <w:rtl/>
        </w:rPr>
        <w:t xml:space="preserve"> وستعمل هذه المراكز بدورها لإجراء وتنسيق برامج التدريب والبحث بين الدول الأعضاء في مناطقها</w:t>
      </w:r>
      <w:r w:rsidR="00FB195E">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 xml:space="preserve">عند </w:t>
      </w:r>
      <w:r w:rsidR="00403592" w:rsidRPr="00854DC8">
        <w:rPr>
          <w:rFonts w:ascii="Simplified Arabic" w:hAnsi="Simplified Arabic" w:cs="Simplified Arabic" w:hint="cs"/>
          <w:sz w:val="26"/>
          <w:szCs w:val="26"/>
          <w:rtl/>
        </w:rPr>
        <w:t>الاقتضاء،</w:t>
      </w:r>
      <w:r w:rsidR="00854DC8" w:rsidRPr="00854DC8">
        <w:rPr>
          <w:rFonts w:ascii="Simplified Arabic" w:hAnsi="Simplified Arabic" w:cs="Simplified Arabic"/>
          <w:sz w:val="26"/>
          <w:szCs w:val="26"/>
          <w:rtl/>
        </w:rPr>
        <w:t xml:space="preserve"> </w:t>
      </w:r>
      <w:r w:rsidR="00FB195E">
        <w:rPr>
          <w:rFonts w:ascii="Simplified Arabic" w:hAnsi="Simplified Arabic" w:cs="Simplified Arabic" w:hint="cs"/>
          <w:sz w:val="26"/>
          <w:szCs w:val="26"/>
          <w:rtl/>
        </w:rPr>
        <w:t>و</w:t>
      </w:r>
      <w:r w:rsidR="00854DC8" w:rsidRPr="00854DC8">
        <w:rPr>
          <w:rFonts w:ascii="Simplified Arabic" w:hAnsi="Simplified Arabic" w:cs="Simplified Arabic"/>
          <w:sz w:val="26"/>
          <w:szCs w:val="26"/>
          <w:rtl/>
        </w:rPr>
        <w:t xml:space="preserve">سيتم عقد اجتماع مركزي لجميع مراكز الامتياز الإقليمية لمناقشة تنسيق السياسات والمسائل ذات الصلة. </w:t>
      </w:r>
      <w:r w:rsidR="00FB195E">
        <w:rPr>
          <w:rFonts w:ascii="Simplified Arabic" w:hAnsi="Simplified Arabic" w:cs="Simplified Arabic" w:hint="cs"/>
          <w:sz w:val="26"/>
          <w:szCs w:val="26"/>
          <w:rtl/>
        </w:rPr>
        <w:t xml:space="preserve">لقد </w:t>
      </w:r>
      <w:r w:rsidR="00854DC8" w:rsidRPr="00854DC8">
        <w:rPr>
          <w:rFonts w:ascii="Simplified Arabic" w:hAnsi="Simplified Arabic" w:cs="Simplified Arabic"/>
          <w:sz w:val="26"/>
          <w:szCs w:val="26"/>
          <w:rtl/>
        </w:rPr>
        <w:t>تم إنشاء المنظمة الإسلامية للأمن الغذائي (</w:t>
      </w:r>
      <w:r w:rsidR="00854DC8" w:rsidRPr="00854DC8">
        <w:rPr>
          <w:rFonts w:ascii="Simplified Arabic" w:hAnsi="Simplified Arabic" w:cs="Simplified Arabic"/>
          <w:sz w:val="26"/>
          <w:szCs w:val="26"/>
        </w:rPr>
        <w:t>IOFS</w:t>
      </w:r>
      <w:r w:rsidR="00854DC8" w:rsidRPr="00854DC8">
        <w:rPr>
          <w:rFonts w:ascii="Simplified Arabic" w:hAnsi="Simplified Arabic" w:cs="Simplified Arabic"/>
          <w:sz w:val="26"/>
          <w:szCs w:val="26"/>
          <w:rtl/>
        </w:rPr>
        <w:t xml:space="preserve">) كمؤسسة متخصصة في منظمة التعاون الإسلامي (1) للعمل على مشاكل انعدام الأمن الغذائي وسوء التغذية التي تواجهها البلدان الأعضاء في منظمة التعاون الإسلامي و (2) لإنشاء منصة للدول الأعضاء في منظمة التعاون الإسلامي لتعزيز الأمن الغذائي والتغذية "من خلال تعبئة جميع الموارد المتاحة داخل </w:t>
      </w:r>
      <w:r w:rsidR="00403592" w:rsidRPr="00854DC8">
        <w:rPr>
          <w:rFonts w:ascii="Simplified Arabic" w:hAnsi="Simplified Arabic" w:cs="Simplified Arabic" w:hint="cs"/>
          <w:sz w:val="26"/>
          <w:szCs w:val="26"/>
          <w:rtl/>
        </w:rPr>
        <w:t>بلدانهم،</w:t>
      </w:r>
      <w:r w:rsidR="00854DC8" w:rsidRPr="00854DC8">
        <w:rPr>
          <w:rFonts w:ascii="Simplified Arabic" w:hAnsi="Simplified Arabic" w:cs="Simplified Arabic"/>
          <w:sz w:val="26"/>
          <w:szCs w:val="26"/>
          <w:rtl/>
        </w:rPr>
        <w:t xml:space="preserve"> وتبادل أفضل الممارسات </w:t>
      </w:r>
      <w:r w:rsidR="00403592" w:rsidRPr="00854DC8">
        <w:rPr>
          <w:rFonts w:ascii="Simplified Arabic" w:hAnsi="Simplified Arabic" w:cs="Simplified Arabic" w:hint="cs"/>
          <w:sz w:val="26"/>
          <w:szCs w:val="26"/>
          <w:rtl/>
        </w:rPr>
        <w:t>والخبرات،</w:t>
      </w:r>
      <w:r w:rsidR="00854DC8" w:rsidRPr="00854DC8">
        <w:rPr>
          <w:rFonts w:ascii="Simplified Arabic" w:hAnsi="Simplified Arabic" w:cs="Simplified Arabic"/>
          <w:sz w:val="26"/>
          <w:szCs w:val="26"/>
          <w:rtl/>
        </w:rPr>
        <w:t xml:space="preserve"> وتشجيع الاستثمار ونقل التقنيات المناسبة" (</w:t>
      </w:r>
      <w:r w:rsidR="00403592" w:rsidRPr="00854DC8">
        <w:rPr>
          <w:rFonts w:ascii="Simplified Arabic" w:hAnsi="Simplified Arabic" w:cs="Simplified Arabic"/>
          <w:sz w:val="26"/>
          <w:szCs w:val="26"/>
        </w:rPr>
        <w:t>IOFS</w:t>
      </w:r>
      <w:r w:rsidR="00403592" w:rsidRPr="00854DC8">
        <w:rPr>
          <w:rFonts w:ascii="Simplified Arabic" w:hAnsi="Simplified Arabic" w:cs="Simplified Arabic"/>
          <w:sz w:val="26"/>
          <w:szCs w:val="26"/>
          <w:rtl/>
        </w:rPr>
        <w:t>،</w:t>
      </w:r>
      <w:r w:rsidR="00854DC8" w:rsidRPr="00854DC8">
        <w:rPr>
          <w:rFonts w:ascii="Simplified Arabic" w:hAnsi="Simplified Arabic" w:cs="Simplified Arabic"/>
          <w:sz w:val="26"/>
          <w:szCs w:val="26"/>
          <w:rtl/>
        </w:rPr>
        <w:t xml:space="preserve"> </w:t>
      </w:r>
      <w:r w:rsidR="00854DC8" w:rsidRPr="00854DC8">
        <w:rPr>
          <w:rFonts w:ascii="Simplified Arabic" w:hAnsi="Simplified Arabic" w:cs="Simplified Arabic"/>
          <w:sz w:val="26"/>
          <w:szCs w:val="26"/>
        </w:rPr>
        <w:t>2013: 2</w:t>
      </w:r>
      <w:r w:rsidR="00854DC8" w:rsidRPr="00854DC8">
        <w:rPr>
          <w:rFonts w:ascii="Simplified Arabic" w:hAnsi="Simplified Arabic" w:cs="Simplified Arabic"/>
          <w:sz w:val="26"/>
          <w:szCs w:val="26"/>
          <w:rtl/>
        </w:rPr>
        <w:t xml:space="preserve">). </w:t>
      </w:r>
      <w:r w:rsidR="00FB195E">
        <w:rPr>
          <w:rFonts w:ascii="Simplified Arabic" w:hAnsi="Simplified Arabic" w:cs="Simplified Arabic" w:hint="cs"/>
          <w:sz w:val="26"/>
          <w:szCs w:val="26"/>
          <w:rtl/>
        </w:rPr>
        <w:t xml:space="preserve">   </w:t>
      </w:r>
      <w:r w:rsidR="00403592" w:rsidRPr="00854DC8">
        <w:rPr>
          <w:rFonts w:ascii="Simplified Arabic" w:hAnsi="Simplified Arabic" w:cs="Simplified Arabic" w:hint="cs"/>
          <w:sz w:val="26"/>
          <w:szCs w:val="26"/>
          <w:rtl/>
        </w:rPr>
        <w:t>حاليا</w:t>
      </w:r>
      <w:r w:rsidR="00FB195E">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 xml:space="preserve">34 من أصل 57 دولة عضو في منظمة التعاون الإسلامي هي أيضا أعضاء في </w:t>
      </w:r>
      <w:r w:rsidR="00FB195E" w:rsidRPr="00A931F6">
        <w:rPr>
          <w:rFonts w:ascii="Simplified Arabic" w:hAnsi="Simplified Arabic" w:cs="Simplified Arabic"/>
          <w:sz w:val="26"/>
          <w:szCs w:val="26"/>
          <w:rtl/>
        </w:rPr>
        <w:t xml:space="preserve">المنظمة </w:t>
      </w:r>
      <w:r w:rsidR="00FB195E">
        <w:rPr>
          <w:rFonts w:ascii="Simplified Arabic" w:hAnsi="Simplified Arabic" w:cs="Simplified Arabic" w:hint="cs"/>
          <w:sz w:val="26"/>
          <w:szCs w:val="26"/>
          <w:rtl/>
        </w:rPr>
        <w:t>الاسلامية</w:t>
      </w:r>
      <w:r w:rsidR="00FB195E" w:rsidRPr="00A931F6">
        <w:rPr>
          <w:rFonts w:ascii="Simplified Arabic" w:hAnsi="Simplified Arabic" w:cs="Simplified Arabic"/>
          <w:sz w:val="26"/>
          <w:szCs w:val="26"/>
          <w:rtl/>
        </w:rPr>
        <w:t xml:space="preserve"> للأمن الغذائي</w:t>
      </w:r>
      <w:r w:rsidR="00854DC8" w:rsidRPr="00854DC8">
        <w:rPr>
          <w:rFonts w:ascii="Simplified Arabic" w:hAnsi="Simplified Arabic" w:cs="Simplified Arabic"/>
          <w:sz w:val="26"/>
          <w:szCs w:val="26"/>
          <w:rtl/>
        </w:rPr>
        <w:t>.</w:t>
      </w:r>
    </w:p>
    <w:p w:rsidR="00854DC8" w:rsidRPr="00854DC8" w:rsidRDefault="0071587D" w:rsidP="00FB195E">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lastRenderedPageBreak/>
        <w:t>22.</w:t>
      </w:r>
      <w:r w:rsidR="00854DC8" w:rsidRPr="00854DC8">
        <w:rPr>
          <w:rFonts w:ascii="Simplified Arabic" w:hAnsi="Simplified Arabic" w:cs="Simplified Arabic"/>
          <w:sz w:val="26"/>
          <w:szCs w:val="26"/>
          <w:rtl/>
        </w:rPr>
        <w:t xml:space="preserve">فيما يتعلق بمكافحة الآفات والأمراض الحيوانية العابرة </w:t>
      </w:r>
      <w:r w:rsidR="00403592" w:rsidRPr="00854DC8">
        <w:rPr>
          <w:rFonts w:ascii="Simplified Arabic" w:hAnsi="Simplified Arabic" w:cs="Simplified Arabic" w:hint="cs"/>
          <w:sz w:val="26"/>
          <w:szCs w:val="26"/>
          <w:rtl/>
        </w:rPr>
        <w:t>للحدود،</w:t>
      </w:r>
      <w:r w:rsidR="00854DC8" w:rsidRPr="00854DC8">
        <w:rPr>
          <w:rFonts w:ascii="Simplified Arabic" w:hAnsi="Simplified Arabic" w:cs="Simplified Arabic"/>
          <w:sz w:val="26"/>
          <w:szCs w:val="26"/>
          <w:rtl/>
        </w:rPr>
        <w:t xml:space="preserve"> ستتخذ </w:t>
      </w:r>
      <w:r w:rsidR="00FB195E" w:rsidRPr="00A931F6">
        <w:rPr>
          <w:rFonts w:ascii="Simplified Arabic" w:hAnsi="Simplified Arabic" w:cs="Simplified Arabic"/>
          <w:sz w:val="26"/>
          <w:szCs w:val="26"/>
          <w:rtl/>
        </w:rPr>
        <w:t xml:space="preserve">المنظمة </w:t>
      </w:r>
      <w:r w:rsidR="00FB195E">
        <w:rPr>
          <w:rFonts w:ascii="Simplified Arabic" w:hAnsi="Simplified Arabic" w:cs="Simplified Arabic" w:hint="cs"/>
          <w:sz w:val="26"/>
          <w:szCs w:val="26"/>
          <w:rtl/>
        </w:rPr>
        <w:t>الاسلامية</w:t>
      </w:r>
      <w:r w:rsidR="00FB195E" w:rsidRPr="00A931F6">
        <w:rPr>
          <w:rFonts w:ascii="Simplified Arabic" w:hAnsi="Simplified Arabic" w:cs="Simplified Arabic"/>
          <w:sz w:val="26"/>
          <w:szCs w:val="26"/>
          <w:rtl/>
        </w:rPr>
        <w:t xml:space="preserve"> للأمن الغذائي </w:t>
      </w:r>
      <w:r w:rsidR="00854DC8" w:rsidRPr="00854DC8">
        <w:rPr>
          <w:rFonts w:ascii="Simplified Arabic" w:hAnsi="Simplified Arabic" w:cs="Simplified Arabic"/>
          <w:sz w:val="26"/>
          <w:szCs w:val="26"/>
          <w:rtl/>
        </w:rPr>
        <w:t xml:space="preserve">تدابير عاجلة بالتنسيق مع أصحاب المصلحة من الشركات والدولة ذات الصلة لمكافحة خطر غزو </w:t>
      </w:r>
      <w:r w:rsidR="00403592" w:rsidRPr="00854DC8">
        <w:rPr>
          <w:rFonts w:ascii="Simplified Arabic" w:hAnsi="Simplified Arabic" w:cs="Simplified Arabic" w:hint="cs"/>
          <w:sz w:val="26"/>
          <w:szCs w:val="26"/>
          <w:rtl/>
        </w:rPr>
        <w:t>الجراد</w:t>
      </w:r>
      <w:r w:rsidR="00854DC8" w:rsidRPr="00854DC8">
        <w:rPr>
          <w:rFonts w:ascii="Simplified Arabic" w:hAnsi="Simplified Arabic" w:cs="Simplified Arabic"/>
          <w:sz w:val="26"/>
          <w:szCs w:val="26"/>
          <w:rtl/>
        </w:rPr>
        <w:t xml:space="preserve"> الذي أثر سلبًا على إنتاج الغذاء في العديد من البلدان داخل المنطقة.</w:t>
      </w:r>
    </w:p>
    <w:p w:rsidR="00854DC8" w:rsidRPr="00854DC8" w:rsidRDefault="0071587D" w:rsidP="00FB195E">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23.</w:t>
      </w:r>
      <w:r w:rsidR="00854DC8" w:rsidRPr="00854DC8">
        <w:rPr>
          <w:rFonts w:ascii="Simplified Arabic" w:hAnsi="Simplified Arabic" w:cs="Simplified Arabic"/>
          <w:sz w:val="26"/>
          <w:szCs w:val="26"/>
          <w:rtl/>
        </w:rPr>
        <w:t xml:space="preserve">فيما يتعلق بالبحث </w:t>
      </w:r>
      <w:r w:rsidR="00403592" w:rsidRPr="00854DC8">
        <w:rPr>
          <w:rFonts w:ascii="Simplified Arabic" w:hAnsi="Simplified Arabic" w:cs="Simplified Arabic" w:hint="cs"/>
          <w:sz w:val="26"/>
          <w:szCs w:val="26"/>
          <w:rtl/>
        </w:rPr>
        <w:t>والتطوير</w:t>
      </w:r>
      <w:r w:rsidR="00FB195E">
        <w:rPr>
          <w:rFonts w:ascii="Simplified Arabic" w:hAnsi="Simplified Arabic" w:cs="Simplified Arabic" w:hint="cs"/>
          <w:sz w:val="26"/>
          <w:szCs w:val="26"/>
          <w:rtl/>
        </w:rPr>
        <w:t xml:space="preserve"> </w:t>
      </w:r>
      <w:r w:rsidR="00854DC8" w:rsidRPr="00854DC8">
        <w:rPr>
          <w:rFonts w:ascii="Simplified Arabic" w:hAnsi="Simplified Arabic" w:cs="Simplified Arabic"/>
          <w:sz w:val="26"/>
          <w:szCs w:val="26"/>
          <w:rtl/>
        </w:rPr>
        <w:t xml:space="preserve">يتعين على </w:t>
      </w:r>
      <w:r w:rsidR="00FB195E" w:rsidRPr="00A931F6">
        <w:rPr>
          <w:rFonts w:ascii="Simplified Arabic" w:hAnsi="Simplified Arabic" w:cs="Simplified Arabic"/>
          <w:sz w:val="26"/>
          <w:szCs w:val="26"/>
          <w:rtl/>
        </w:rPr>
        <w:t xml:space="preserve">المنظمة </w:t>
      </w:r>
      <w:r w:rsidR="00FB195E">
        <w:rPr>
          <w:rFonts w:ascii="Simplified Arabic" w:hAnsi="Simplified Arabic" w:cs="Simplified Arabic" w:hint="cs"/>
          <w:sz w:val="26"/>
          <w:szCs w:val="26"/>
          <w:rtl/>
        </w:rPr>
        <w:t>الاسلامية</w:t>
      </w:r>
      <w:r w:rsidR="00FB195E" w:rsidRPr="00A931F6">
        <w:rPr>
          <w:rFonts w:ascii="Simplified Arabic" w:hAnsi="Simplified Arabic" w:cs="Simplified Arabic"/>
          <w:sz w:val="26"/>
          <w:szCs w:val="26"/>
          <w:rtl/>
        </w:rPr>
        <w:t xml:space="preserve"> للأمن الغذائي </w:t>
      </w:r>
      <w:r w:rsidR="00854DC8" w:rsidRPr="00854DC8">
        <w:rPr>
          <w:rFonts w:ascii="Simplified Arabic" w:hAnsi="Simplified Arabic" w:cs="Simplified Arabic"/>
          <w:sz w:val="26"/>
          <w:szCs w:val="26"/>
          <w:rtl/>
        </w:rPr>
        <w:t xml:space="preserve">تطوير قاعدة بيانات توازن الغذاء الخاصة </w:t>
      </w:r>
      <w:r w:rsidR="00403592" w:rsidRPr="00854DC8">
        <w:rPr>
          <w:rFonts w:ascii="Simplified Arabic" w:hAnsi="Simplified Arabic" w:cs="Simplified Arabic" w:hint="cs"/>
          <w:sz w:val="26"/>
          <w:szCs w:val="26"/>
          <w:rtl/>
        </w:rPr>
        <w:t>بها،</w:t>
      </w:r>
      <w:r w:rsidR="00854DC8" w:rsidRPr="00854DC8">
        <w:rPr>
          <w:rFonts w:ascii="Simplified Arabic" w:hAnsi="Simplified Arabic" w:cs="Simplified Arabic"/>
          <w:sz w:val="26"/>
          <w:szCs w:val="26"/>
          <w:rtl/>
        </w:rPr>
        <w:t xml:space="preserve"> مع تعميم العلم والتكنولوجيا والابتكار من خلال تطوير آلية إقليمية لحفظ وتقاسم الموارد الوراثية النباتية والحيوانية للأغذية </w:t>
      </w:r>
      <w:r w:rsidR="00403592" w:rsidRPr="00854DC8">
        <w:rPr>
          <w:rFonts w:ascii="Simplified Arabic" w:hAnsi="Simplified Arabic" w:cs="Simplified Arabic" w:hint="cs"/>
          <w:sz w:val="26"/>
          <w:szCs w:val="26"/>
          <w:rtl/>
        </w:rPr>
        <w:t>والزراعة،</w:t>
      </w:r>
      <w:r w:rsidR="00854DC8" w:rsidRPr="00854DC8">
        <w:rPr>
          <w:rFonts w:ascii="Simplified Arabic" w:hAnsi="Simplified Arabic" w:cs="Simplified Arabic"/>
          <w:sz w:val="26"/>
          <w:szCs w:val="26"/>
          <w:rtl/>
        </w:rPr>
        <w:t xml:space="preserve"> بالتعاون مع منظمة الأغذية والزراعة </w:t>
      </w:r>
      <w:proofErr w:type="spellStart"/>
      <w:r w:rsidR="00854DC8" w:rsidRPr="00854DC8">
        <w:rPr>
          <w:rFonts w:ascii="Simplified Arabic" w:hAnsi="Simplified Arabic" w:cs="Simplified Arabic"/>
          <w:sz w:val="26"/>
          <w:szCs w:val="26"/>
          <w:rtl/>
        </w:rPr>
        <w:t>والكومستيك</w:t>
      </w:r>
      <w:proofErr w:type="spellEnd"/>
      <w:r w:rsidR="00854DC8" w:rsidRPr="00854DC8">
        <w:rPr>
          <w:rFonts w:ascii="Simplified Arabic" w:hAnsi="Simplified Arabic" w:cs="Simplified Arabic"/>
          <w:sz w:val="26"/>
          <w:szCs w:val="26"/>
          <w:rtl/>
        </w:rPr>
        <w:t>.</w:t>
      </w:r>
    </w:p>
    <w:p w:rsidR="00854DC8" w:rsidRDefault="00854DC8" w:rsidP="00C74697">
      <w:pPr>
        <w:bidi/>
        <w:spacing w:line="240" w:lineRule="auto"/>
        <w:ind w:left="340" w:right="-340"/>
        <w:jc w:val="both"/>
        <w:rPr>
          <w:rFonts w:ascii="Simplified Arabic" w:hAnsi="Simplified Arabic" w:cs="Simplified Arabic"/>
          <w:sz w:val="26"/>
          <w:szCs w:val="26"/>
          <w:rtl/>
        </w:rPr>
      </w:pPr>
      <w:r w:rsidRPr="00854DC8">
        <w:rPr>
          <w:rFonts w:ascii="Simplified Arabic" w:hAnsi="Simplified Arabic" w:cs="Simplified Arabic"/>
          <w:sz w:val="26"/>
          <w:szCs w:val="26"/>
          <w:rtl/>
        </w:rPr>
        <w:t xml:space="preserve">بهذه </w:t>
      </w:r>
      <w:r w:rsidR="00403592" w:rsidRPr="00854DC8">
        <w:rPr>
          <w:rFonts w:ascii="Simplified Arabic" w:hAnsi="Simplified Arabic" w:cs="Simplified Arabic" w:hint="cs"/>
          <w:sz w:val="26"/>
          <w:szCs w:val="26"/>
          <w:rtl/>
        </w:rPr>
        <w:t>الكفاءات،</w:t>
      </w:r>
      <w:r w:rsidRPr="00854DC8">
        <w:rPr>
          <w:rFonts w:ascii="Simplified Arabic" w:hAnsi="Simplified Arabic" w:cs="Simplified Arabic"/>
          <w:sz w:val="26"/>
          <w:szCs w:val="26"/>
          <w:rtl/>
        </w:rPr>
        <w:t xml:space="preserve"> </w:t>
      </w:r>
      <w:r w:rsidR="00C74697" w:rsidRPr="00A931F6">
        <w:rPr>
          <w:rFonts w:ascii="Simplified Arabic" w:hAnsi="Simplified Arabic" w:cs="Simplified Arabic"/>
          <w:sz w:val="26"/>
          <w:szCs w:val="26"/>
          <w:rtl/>
        </w:rPr>
        <w:t xml:space="preserve">المنظمة </w:t>
      </w:r>
      <w:r w:rsidR="00C74697">
        <w:rPr>
          <w:rFonts w:ascii="Simplified Arabic" w:hAnsi="Simplified Arabic" w:cs="Simplified Arabic" w:hint="cs"/>
          <w:sz w:val="26"/>
          <w:szCs w:val="26"/>
          <w:rtl/>
        </w:rPr>
        <w:t>الاسلامية</w:t>
      </w:r>
      <w:r w:rsidR="00C74697" w:rsidRPr="00A931F6">
        <w:rPr>
          <w:rFonts w:ascii="Simplified Arabic" w:hAnsi="Simplified Arabic" w:cs="Simplified Arabic"/>
          <w:sz w:val="26"/>
          <w:szCs w:val="26"/>
          <w:rtl/>
        </w:rPr>
        <w:t xml:space="preserve"> للأمن الغذائي </w:t>
      </w:r>
      <w:r w:rsidRPr="00854DC8">
        <w:rPr>
          <w:rFonts w:ascii="Simplified Arabic" w:hAnsi="Simplified Arabic" w:cs="Simplified Arabic"/>
          <w:sz w:val="26"/>
          <w:szCs w:val="26"/>
          <w:rtl/>
        </w:rPr>
        <w:t>مستعدة للمساهمة في بناء قدرة مؤسسية أفضل للأمن الغذائي للبلدان الأعضاء في منظمة التعاون الإسلامي.</w:t>
      </w:r>
    </w:p>
    <w:p w:rsidR="001C5072" w:rsidRDefault="001C5072" w:rsidP="001C5072">
      <w:pPr>
        <w:bidi/>
        <w:spacing w:line="240" w:lineRule="auto"/>
        <w:ind w:left="340" w:right="-340"/>
        <w:jc w:val="both"/>
        <w:rPr>
          <w:rFonts w:ascii="Simplified Arabic" w:hAnsi="Simplified Arabic" w:cs="Simplified Arabic"/>
          <w:sz w:val="26"/>
          <w:szCs w:val="26"/>
          <w:rtl/>
        </w:rPr>
      </w:pPr>
    </w:p>
    <w:p w:rsidR="001C5072" w:rsidRDefault="001C5072" w:rsidP="001C5072">
      <w:pPr>
        <w:bidi/>
        <w:spacing w:line="240" w:lineRule="auto"/>
        <w:ind w:left="340" w:right="-340"/>
        <w:jc w:val="both"/>
        <w:rPr>
          <w:rFonts w:ascii="Simplified Arabic" w:hAnsi="Simplified Arabic" w:cs="Simplified Arabic"/>
          <w:sz w:val="26"/>
          <w:szCs w:val="26"/>
          <w:rtl/>
        </w:rPr>
      </w:pPr>
    </w:p>
    <w:p w:rsidR="001C5072" w:rsidRDefault="001C5072" w:rsidP="001C5072">
      <w:pPr>
        <w:bidi/>
        <w:spacing w:line="240" w:lineRule="auto"/>
        <w:ind w:left="340" w:right="-340"/>
        <w:jc w:val="both"/>
        <w:rPr>
          <w:rFonts w:ascii="Simplified Arabic" w:hAnsi="Simplified Arabic" w:cs="Simplified Arabic"/>
          <w:sz w:val="26"/>
          <w:szCs w:val="26"/>
          <w:rtl/>
        </w:rPr>
      </w:pPr>
    </w:p>
    <w:p w:rsidR="001C5072" w:rsidRDefault="001C5072" w:rsidP="001C5072">
      <w:pPr>
        <w:bidi/>
        <w:spacing w:line="240" w:lineRule="auto"/>
        <w:ind w:left="340" w:right="-340"/>
        <w:jc w:val="both"/>
        <w:rPr>
          <w:rFonts w:ascii="Simplified Arabic" w:hAnsi="Simplified Arabic" w:cs="Simplified Arabic"/>
          <w:sz w:val="26"/>
          <w:szCs w:val="26"/>
          <w:rtl/>
        </w:rPr>
      </w:pPr>
    </w:p>
    <w:p w:rsidR="001C5072" w:rsidRDefault="001C5072" w:rsidP="001C5072">
      <w:pPr>
        <w:bidi/>
        <w:spacing w:line="240" w:lineRule="auto"/>
        <w:ind w:left="340" w:right="-340"/>
        <w:jc w:val="both"/>
        <w:rPr>
          <w:rFonts w:ascii="Simplified Arabic" w:hAnsi="Simplified Arabic" w:cs="Simplified Arabic"/>
          <w:sz w:val="26"/>
          <w:szCs w:val="26"/>
          <w:rtl/>
        </w:rPr>
      </w:pPr>
    </w:p>
    <w:p w:rsidR="001C5072" w:rsidRDefault="001C5072" w:rsidP="001C5072">
      <w:pPr>
        <w:bidi/>
        <w:spacing w:line="240" w:lineRule="auto"/>
        <w:ind w:left="340" w:right="-340"/>
        <w:jc w:val="both"/>
        <w:rPr>
          <w:rFonts w:ascii="Simplified Arabic" w:hAnsi="Simplified Arabic" w:cs="Simplified Arabic"/>
          <w:sz w:val="26"/>
          <w:szCs w:val="26"/>
          <w:rtl/>
        </w:rPr>
      </w:pPr>
    </w:p>
    <w:p w:rsidR="001C5072" w:rsidRPr="00854DC8" w:rsidRDefault="001C5072" w:rsidP="001C5072">
      <w:pPr>
        <w:bidi/>
        <w:spacing w:line="240" w:lineRule="auto"/>
        <w:ind w:left="340" w:right="-340"/>
        <w:jc w:val="both"/>
        <w:rPr>
          <w:rFonts w:ascii="Simplified Arabic" w:hAnsi="Simplified Arabic" w:cs="Simplified Arabic"/>
          <w:sz w:val="26"/>
          <w:szCs w:val="26"/>
        </w:rPr>
      </w:pPr>
    </w:p>
    <w:p w:rsidR="001C5072" w:rsidRDefault="001C5072" w:rsidP="001C5072">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1C5072" w:rsidRDefault="001C5072" w:rsidP="001C5072">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1C5072" w:rsidRDefault="001C5072" w:rsidP="001C5072">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854DC8" w:rsidRPr="00C74697" w:rsidRDefault="00854DC8" w:rsidP="001C5072">
      <w:pPr>
        <w:bidi/>
        <w:spacing w:line="240" w:lineRule="auto"/>
        <w:ind w:left="340" w:right="-340"/>
        <w:jc w:val="both"/>
        <w:rPr>
          <w:rFonts w:ascii="Simplified Arabic" w:hAnsi="Simplified Arabic" w:cs="Simplified Arabic"/>
          <w:b/>
          <w:bCs/>
          <w:sz w:val="26"/>
          <w:szCs w:val="26"/>
        </w:rPr>
      </w:pPr>
      <w:bookmarkStart w:id="0" w:name="_GoBack"/>
      <w:bookmarkEnd w:id="0"/>
    </w:p>
    <w:sectPr w:rsidR="00854DC8" w:rsidRPr="00C74697">
      <w:headerReference w:type="default" r:id="rId8"/>
      <w:footerReference w:type="default" r:id="rId9"/>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47B" w:rsidRDefault="00AE047B" w:rsidP="00C74697">
      <w:pPr>
        <w:spacing w:after="0" w:line="240" w:lineRule="auto"/>
      </w:pPr>
      <w:r>
        <w:separator/>
      </w:r>
    </w:p>
  </w:endnote>
  <w:endnote w:type="continuationSeparator" w:id="0">
    <w:p w:rsidR="00AE047B" w:rsidRDefault="00AE047B" w:rsidP="00C74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9472412"/>
      <w:docPartObj>
        <w:docPartGallery w:val="Page Numbers (Bottom of Page)"/>
        <w:docPartUnique/>
      </w:docPartObj>
    </w:sdtPr>
    <w:sdtEndPr>
      <w:rPr>
        <w:noProof/>
      </w:rPr>
    </w:sdtEndPr>
    <w:sdtContent>
      <w:p w:rsidR="001C5072" w:rsidRDefault="001C5072">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1C5072" w:rsidRDefault="001C50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47B" w:rsidRDefault="00AE047B" w:rsidP="00C74697">
      <w:pPr>
        <w:spacing w:after="0" w:line="240" w:lineRule="auto"/>
      </w:pPr>
      <w:r>
        <w:separator/>
      </w:r>
    </w:p>
  </w:footnote>
  <w:footnote w:type="continuationSeparator" w:id="0">
    <w:p w:rsidR="00AE047B" w:rsidRDefault="00AE047B" w:rsidP="00C746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697" w:rsidRDefault="00C74697" w:rsidP="00C74697">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9A6B04"/>
    <w:multiLevelType w:val="hybridMultilevel"/>
    <w:tmpl w:val="1B8AF11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1F6"/>
    <w:rsid w:val="001B6B8E"/>
    <w:rsid w:val="001C5072"/>
    <w:rsid w:val="00221CEA"/>
    <w:rsid w:val="00232E1D"/>
    <w:rsid w:val="002F57C6"/>
    <w:rsid w:val="00403592"/>
    <w:rsid w:val="006B1240"/>
    <w:rsid w:val="0071587D"/>
    <w:rsid w:val="00854DC8"/>
    <w:rsid w:val="00A931F6"/>
    <w:rsid w:val="00AE047B"/>
    <w:rsid w:val="00C523D3"/>
    <w:rsid w:val="00C74697"/>
    <w:rsid w:val="00FA3639"/>
    <w:rsid w:val="00FB195E"/>
    <w:rsid w:val="00FC3F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5DCDA9D-9490-4492-B9AE-3879C52A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95E"/>
    <w:pPr>
      <w:ind w:left="720"/>
      <w:contextualSpacing/>
    </w:pPr>
  </w:style>
  <w:style w:type="paragraph" w:styleId="Header">
    <w:name w:val="header"/>
    <w:basedOn w:val="Normal"/>
    <w:link w:val="HeaderChar"/>
    <w:uiPriority w:val="99"/>
    <w:unhideWhenUsed/>
    <w:rsid w:val="00C74697"/>
    <w:pPr>
      <w:tabs>
        <w:tab w:val="center" w:pos="4844"/>
        <w:tab w:val="right" w:pos="9689"/>
      </w:tabs>
      <w:spacing w:after="0" w:line="240" w:lineRule="auto"/>
    </w:pPr>
  </w:style>
  <w:style w:type="character" w:customStyle="1" w:styleId="HeaderChar">
    <w:name w:val="Header Char"/>
    <w:basedOn w:val="DefaultParagraphFont"/>
    <w:link w:val="Header"/>
    <w:uiPriority w:val="99"/>
    <w:rsid w:val="00C74697"/>
  </w:style>
  <w:style w:type="paragraph" w:styleId="Footer">
    <w:name w:val="footer"/>
    <w:basedOn w:val="Normal"/>
    <w:link w:val="FooterChar"/>
    <w:uiPriority w:val="99"/>
    <w:unhideWhenUsed/>
    <w:rsid w:val="00C74697"/>
    <w:pPr>
      <w:tabs>
        <w:tab w:val="center" w:pos="4844"/>
        <w:tab w:val="right" w:pos="9689"/>
      </w:tabs>
      <w:spacing w:after="0" w:line="240" w:lineRule="auto"/>
    </w:pPr>
  </w:style>
  <w:style w:type="character" w:customStyle="1" w:styleId="FooterChar">
    <w:name w:val="Footer Char"/>
    <w:basedOn w:val="DefaultParagraphFont"/>
    <w:link w:val="Footer"/>
    <w:uiPriority w:val="99"/>
    <w:rsid w:val="00C74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67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2279</Words>
  <Characters>12991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2020-10-17T17:28:00Z</dcterms:created>
  <dcterms:modified xsi:type="dcterms:W3CDTF">2020-11-06T05:14:00Z</dcterms:modified>
</cp:coreProperties>
</file>